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93C50" w14:textId="77777777" w:rsidR="00EC2360" w:rsidRDefault="00DB2D8D" w:rsidP="000B2C54">
      <w:pPr>
        <w:pStyle w:val="NoSpacing"/>
      </w:pPr>
      <w:r w:rsidRPr="00DB2D8D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C333D27" wp14:editId="6E96F69C">
            <wp:simplePos x="0" y="0"/>
            <wp:positionH relativeFrom="margin">
              <wp:align>left</wp:align>
            </wp:positionH>
            <wp:positionV relativeFrom="paragraph">
              <wp:posOffset>-74295</wp:posOffset>
            </wp:positionV>
            <wp:extent cx="4939200" cy="655200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6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E14B7" w14:textId="307FC10C" w:rsidR="00AB7BDF" w:rsidRPr="00461867" w:rsidRDefault="00D55E1E" w:rsidP="00E240C4">
      <w:pPr>
        <w:spacing w:line="240" w:lineRule="auto"/>
        <w:rPr>
          <w:rFonts w:ascii="Trebuchet MS" w:hAnsi="Trebuchet MS"/>
          <w:b/>
          <w:sz w:val="28"/>
          <w:szCs w:val="28"/>
        </w:rPr>
      </w:pP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  <w:t xml:space="preserve">  </w:t>
      </w:r>
      <w:r w:rsidR="00AB7BDF" w:rsidRPr="00461867">
        <w:rPr>
          <w:rFonts w:ascii="Trebuchet MS" w:hAnsi="Trebuchet MS"/>
          <w:b/>
          <w:sz w:val="28"/>
          <w:szCs w:val="28"/>
        </w:rPr>
        <w:t xml:space="preserve">CRITÉRIOS DE AVALIAÇÃO – </w:t>
      </w:r>
      <w:r w:rsidR="00461867" w:rsidRPr="00461867">
        <w:rPr>
          <w:rFonts w:ascii="Trebuchet MS" w:hAnsi="Trebuchet MS"/>
          <w:b/>
          <w:sz w:val="28"/>
          <w:szCs w:val="28"/>
        </w:rPr>
        <w:t xml:space="preserve">CIÊNCIAS NATURAIS </w:t>
      </w:r>
      <w:r w:rsidR="00AB7BDF" w:rsidRPr="00461867">
        <w:rPr>
          <w:rFonts w:ascii="Trebuchet MS" w:hAnsi="Trebuchet MS"/>
          <w:b/>
          <w:sz w:val="28"/>
          <w:szCs w:val="28"/>
        </w:rPr>
        <w:t xml:space="preserve">– </w:t>
      </w:r>
      <w:r w:rsidR="00C33C07" w:rsidRPr="00461867">
        <w:rPr>
          <w:rFonts w:ascii="Trebuchet MS" w:hAnsi="Trebuchet MS"/>
          <w:b/>
          <w:sz w:val="28"/>
          <w:szCs w:val="28"/>
        </w:rPr>
        <w:t>2.º ciclo</w:t>
      </w:r>
    </w:p>
    <w:tbl>
      <w:tblPr>
        <w:tblStyle w:val="TableGrid"/>
        <w:tblpPr w:leftFromText="180" w:rightFromText="180" w:vertAnchor="text" w:horzAnchor="page" w:tblpX="349" w:tblpY="141"/>
        <w:tblW w:w="16126" w:type="dxa"/>
        <w:tblLayout w:type="fixed"/>
        <w:tblLook w:val="04A0" w:firstRow="1" w:lastRow="0" w:firstColumn="1" w:lastColumn="0" w:noHBand="0" w:noVBand="1"/>
      </w:tblPr>
      <w:tblGrid>
        <w:gridCol w:w="709"/>
        <w:gridCol w:w="959"/>
        <w:gridCol w:w="1559"/>
        <w:gridCol w:w="1701"/>
        <w:gridCol w:w="1417"/>
        <w:gridCol w:w="4678"/>
        <w:gridCol w:w="2693"/>
        <w:gridCol w:w="2410"/>
      </w:tblGrid>
      <w:tr w:rsidR="00D55E1E" w14:paraId="62A5C7D7" w14:textId="77777777" w:rsidTr="00D55E1E">
        <w:trPr>
          <w:trHeight w:val="597"/>
        </w:trPr>
        <w:tc>
          <w:tcPr>
            <w:tcW w:w="1668" w:type="dxa"/>
            <w:gridSpan w:val="2"/>
            <w:shd w:val="clear" w:color="auto" w:fill="FFF2CC" w:themeFill="accent4" w:themeFillTint="33"/>
            <w:vAlign w:val="center"/>
          </w:tcPr>
          <w:p w14:paraId="47123D6A" w14:textId="77777777" w:rsidR="00D55E1E" w:rsidRPr="00AE0E3F" w:rsidRDefault="00D55E1E" w:rsidP="00461867">
            <w:pPr>
              <w:jc w:val="center"/>
              <w:rPr>
                <w:b/>
                <w:sz w:val="20"/>
                <w:szCs w:val="20"/>
              </w:rPr>
            </w:pPr>
            <w:r w:rsidRPr="003A619C">
              <w:rPr>
                <w:b/>
                <w:sz w:val="20"/>
                <w:szCs w:val="20"/>
              </w:rPr>
              <w:t>APRENDIZAGENS ESSENCIAIS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9B20A8D" w14:textId="77777777" w:rsidR="00D55E1E" w:rsidRDefault="00D55E1E" w:rsidP="00D55E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TEMAS OR-</w:t>
            </w:r>
          </w:p>
          <w:p w14:paraId="0D35D790" w14:textId="79281A47" w:rsidR="00D55E1E" w:rsidRPr="0091027C" w:rsidRDefault="00D55E1E" w:rsidP="00D55E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GANIZADORES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1CAF54F" w14:textId="07742180" w:rsidR="00D55E1E" w:rsidRPr="0091027C" w:rsidRDefault="00D55E1E" w:rsidP="00461867">
            <w:pPr>
              <w:jc w:val="center"/>
              <w:rPr>
                <w:b/>
                <w:sz w:val="20"/>
                <w:szCs w:val="20"/>
              </w:rPr>
            </w:pPr>
            <w:r w:rsidRPr="0091027C">
              <w:rPr>
                <w:b/>
                <w:sz w:val="20"/>
                <w:szCs w:val="20"/>
              </w:rPr>
              <w:t>DOMÍNIOS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2319D76" w14:textId="77777777" w:rsidR="00D55E1E" w:rsidRPr="0091027C" w:rsidRDefault="00D55E1E" w:rsidP="00461867">
            <w:pPr>
              <w:jc w:val="center"/>
              <w:rPr>
                <w:b/>
                <w:sz w:val="20"/>
                <w:szCs w:val="20"/>
              </w:rPr>
            </w:pPr>
            <w:r w:rsidRPr="0091027C">
              <w:rPr>
                <w:b/>
                <w:sz w:val="20"/>
                <w:szCs w:val="20"/>
              </w:rPr>
              <w:t>PONDERAÇÃO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4726F77" w14:textId="77777777" w:rsidR="00D55E1E" w:rsidRPr="0091027C" w:rsidRDefault="00D55E1E" w:rsidP="00461867">
            <w:pPr>
              <w:jc w:val="center"/>
              <w:rPr>
                <w:b/>
                <w:sz w:val="20"/>
                <w:szCs w:val="20"/>
              </w:rPr>
            </w:pPr>
            <w:r w:rsidRPr="0091027C">
              <w:rPr>
                <w:b/>
                <w:sz w:val="20"/>
                <w:szCs w:val="20"/>
              </w:rPr>
              <w:t>CONHECIMENTOS E CAPACIDADES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52AF987" w14:textId="77777777" w:rsidR="00D55E1E" w:rsidRPr="0091027C" w:rsidRDefault="00D55E1E" w:rsidP="00461867">
            <w:pPr>
              <w:ind w:left="-111" w:right="-111"/>
              <w:jc w:val="center"/>
              <w:rPr>
                <w:b/>
                <w:sz w:val="20"/>
                <w:szCs w:val="20"/>
              </w:rPr>
            </w:pPr>
            <w:r w:rsidRPr="0091027C">
              <w:rPr>
                <w:b/>
                <w:sz w:val="20"/>
                <w:szCs w:val="20"/>
              </w:rPr>
              <w:t>INSTRUMENTOS DE AVALIAÇÃO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0CB3A3F6" w14:textId="77777777" w:rsidR="00D55E1E" w:rsidRPr="0091027C" w:rsidRDefault="00D55E1E" w:rsidP="00461867">
            <w:pPr>
              <w:jc w:val="center"/>
              <w:rPr>
                <w:b/>
                <w:sz w:val="20"/>
                <w:szCs w:val="20"/>
              </w:rPr>
            </w:pPr>
            <w:r w:rsidRPr="0091027C">
              <w:rPr>
                <w:b/>
                <w:sz w:val="20"/>
                <w:szCs w:val="20"/>
              </w:rPr>
              <w:t>COMPETÊNCIAS DO PERFIL DO ALUNO</w:t>
            </w:r>
          </w:p>
        </w:tc>
      </w:tr>
      <w:tr w:rsidR="00D55E1E" w14:paraId="2BC3B24E" w14:textId="77777777" w:rsidTr="00D55E1E">
        <w:trPr>
          <w:trHeight w:val="2372"/>
        </w:trPr>
        <w:tc>
          <w:tcPr>
            <w:tcW w:w="709" w:type="dxa"/>
            <w:vMerge w:val="restart"/>
            <w:textDirection w:val="btLr"/>
            <w:vAlign w:val="center"/>
          </w:tcPr>
          <w:p w14:paraId="0CF07B25" w14:textId="3E4BB33E" w:rsidR="00D55E1E" w:rsidRPr="00461867" w:rsidRDefault="00D55E1E" w:rsidP="00461867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b/>
                <w:sz w:val="24"/>
                <w:szCs w:val="24"/>
              </w:rPr>
            </w:pPr>
            <w:r w:rsidRPr="00461867">
              <w:rPr>
                <w:rFonts w:eastAsia="Times New Roman" w:cstheme="minorHAnsi"/>
                <w:spacing w:val="1"/>
                <w:w w:val="99"/>
                <w:sz w:val="24"/>
                <w:szCs w:val="24"/>
                <w:lang w:eastAsia="pt-PT"/>
              </w:rPr>
              <w:t>Em conformidade com o documento publicado pelo Ministério da Educação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0B0ED79" w14:textId="77777777" w:rsidR="00D55E1E" w:rsidRPr="002313FE" w:rsidRDefault="00D55E1E" w:rsidP="0046186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2313FE">
              <w:rPr>
                <w:b/>
                <w:sz w:val="26"/>
                <w:szCs w:val="26"/>
              </w:rPr>
              <w:t>CAPACIDADES / CONHECIMENTOS</w:t>
            </w:r>
          </w:p>
        </w:tc>
        <w:tc>
          <w:tcPr>
            <w:tcW w:w="1559" w:type="dxa"/>
            <w:vMerge w:val="restart"/>
          </w:tcPr>
          <w:p w14:paraId="0126C995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</w:pPr>
          </w:p>
          <w:p w14:paraId="6FF5FB75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</w:pPr>
          </w:p>
          <w:p w14:paraId="48100BDB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5º ano</w:t>
            </w:r>
          </w:p>
          <w:p w14:paraId="63A1CA21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t-PT"/>
              </w:rPr>
            </w:pPr>
          </w:p>
          <w:p w14:paraId="50D43CD0" w14:textId="3D1B9A68" w:rsidR="00D55E1E" w:rsidRPr="00D55E1E" w:rsidRDefault="00D55E1E" w:rsidP="00D55E1E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</w:pPr>
            <w:r w:rsidRPr="00D55E1E"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  <w:t>- A água, o ar, as rochas e o solo – materiais terrestres;</w:t>
            </w:r>
          </w:p>
          <w:p w14:paraId="792DD5D2" w14:textId="77777777" w:rsidR="00D55E1E" w:rsidRPr="00D55E1E" w:rsidRDefault="00D55E1E" w:rsidP="00D55E1E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</w:pPr>
          </w:p>
          <w:p w14:paraId="66FF6C42" w14:textId="5B1A5230" w:rsidR="00D55E1E" w:rsidRPr="00D55E1E" w:rsidRDefault="00D55E1E" w:rsidP="00D55E1E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</w:pPr>
            <w:r w:rsidRPr="00D55E1E"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  <w:t>- Diversidade dos seres vivos e suas interações com o meio</w:t>
            </w:r>
          </w:p>
          <w:p w14:paraId="1BCFD893" w14:textId="77777777" w:rsidR="00D55E1E" w:rsidRPr="00D55E1E" w:rsidRDefault="00D55E1E" w:rsidP="00D55E1E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</w:pPr>
          </w:p>
          <w:p w14:paraId="138B9FD0" w14:textId="6E7EA6E8" w:rsidR="00D55E1E" w:rsidRPr="00D55E1E" w:rsidRDefault="00D55E1E" w:rsidP="00D55E1E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</w:pPr>
            <w:r w:rsidRPr="00D55E1E"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  <w:t>- Unidade na diversidade dos seres vivos</w:t>
            </w:r>
          </w:p>
          <w:p w14:paraId="5BB84BBE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t-PT"/>
              </w:rPr>
            </w:pPr>
          </w:p>
          <w:p w14:paraId="483E9D40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t-PT"/>
              </w:rPr>
            </w:pPr>
          </w:p>
          <w:p w14:paraId="0BD602E7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6º ano</w:t>
            </w:r>
          </w:p>
          <w:p w14:paraId="2C3A0BB2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</w:pPr>
          </w:p>
          <w:p w14:paraId="1C45B7BD" w14:textId="77777777" w:rsidR="00D55E1E" w:rsidRDefault="00D55E1E" w:rsidP="00D55E1E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</w:pPr>
            <w:r w:rsidRPr="00D55E1E"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  <w:t>- Processos vitais comuns aos seres vivos</w:t>
            </w:r>
          </w:p>
          <w:p w14:paraId="39A69D62" w14:textId="77777777" w:rsidR="00D55E1E" w:rsidRDefault="00D55E1E" w:rsidP="00D55E1E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</w:pPr>
          </w:p>
          <w:p w14:paraId="140A3DFE" w14:textId="7A8C35B9" w:rsidR="00D55E1E" w:rsidRPr="00D55E1E" w:rsidRDefault="00D55E1E" w:rsidP="00D55E1E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PT"/>
              </w:rPr>
              <w:t>- Agressões do meio e integridade do organismo</w:t>
            </w:r>
          </w:p>
        </w:tc>
        <w:tc>
          <w:tcPr>
            <w:tcW w:w="1701" w:type="dxa"/>
            <w:vAlign w:val="center"/>
          </w:tcPr>
          <w:p w14:paraId="1BCC8B5C" w14:textId="659B5B4B" w:rsidR="00D55E1E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</w:pPr>
          </w:p>
          <w:p w14:paraId="1E92E2D2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pt-PT"/>
              </w:rPr>
            </w:pPr>
            <w:r w:rsidRPr="00C86410">
              <w:rPr>
                <w:rFonts w:eastAsia="Times New Roman" w:cstheme="minorHAnsi"/>
                <w:b/>
                <w:bCs/>
                <w:sz w:val="24"/>
                <w:szCs w:val="24"/>
                <w:lang w:eastAsia="pt-PT"/>
              </w:rPr>
              <w:t>O</w:t>
            </w:r>
            <w:r w:rsidRPr="00C86410">
              <w:rPr>
                <w:rFonts w:eastAsia="Times New Roman" w:cstheme="minorHAnsi"/>
                <w:b/>
                <w:bCs/>
                <w:spacing w:val="-2"/>
                <w:sz w:val="24"/>
                <w:szCs w:val="24"/>
                <w:lang w:eastAsia="pt-PT"/>
              </w:rPr>
              <w:t xml:space="preserve"> </w:t>
            </w:r>
            <w:r w:rsidRPr="00C86410">
              <w:rPr>
                <w:rFonts w:eastAsia="Times New Roman" w:cstheme="minorHAnsi"/>
                <w:b/>
                <w:bCs/>
                <w:w w:val="99"/>
                <w:sz w:val="24"/>
                <w:szCs w:val="24"/>
                <w:lang w:eastAsia="pt-PT"/>
              </w:rPr>
              <w:t>sa</w:t>
            </w:r>
            <w:r w:rsidRPr="00C86410">
              <w:rPr>
                <w:rFonts w:eastAsia="Times New Roman" w:cstheme="minorHAnsi"/>
                <w:b/>
                <w:bCs/>
                <w:spacing w:val="-1"/>
                <w:w w:val="99"/>
                <w:sz w:val="24"/>
                <w:szCs w:val="24"/>
                <w:lang w:eastAsia="pt-PT"/>
              </w:rPr>
              <w:t>b</w:t>
            </w:r>
            <w:r w:rsidRPr="00C86410">
              <w:rPr>
                <w:rFonts w:eastAsia="Times New Roman" w:cstheme="minorHAnsi"/>
                <w:b/>
                <w:bCs/>
                <w:spacing w:val="3"/>
                <w:w w:val="99"/>
                <w:sz w:val="24"/>
                <w:szCs w:val="24"/>
                <w:lang w:eastAsia="pt-PT"/>
              </w:rPr>
              <w:t>e</w:t>
            </w:r>
            <w:r w:rsidRPr="00C86410">
              <w:rPr>
                <w:rFonts w:eastAsia="Times New Roman" w:cstheme="minorHAnsi"/>
                <w:b/>
                <w:bCs/>
                <w:spacing w:val="2"/>
                <w:w w:val="99"/>
                <w:sz w:val="24"/>
                <w:szCs w:val="24"/>
                <w:lang w:eastAsia="pt-PT"/>
              </w:rPr>
              <w:t>r</w:t>
            </w:r>
            <w:r w:rsidRPr="00C86410">
              <w:rPr>
                <w:rFonts w:eastAsia="Times New Roman" w:cstheme="minorHAnsi"/>
                <w:b/>
                <w:bCs/>
                <w:spacing w:val="-1"/>
                <w:w w:val="99"/>
                <w:sz w:val="24"/>
                <w:szCs w:val="24"/>
                <w:lang w:eastAsia="pt-PT"/>
              </w:rPr>
              <w:t>-</w:t>
            </w:r>
            <w:r w:rsidRPr="00C86410">
              <w:rPr>
                <w:rFonts w:eastAsia="Times New Roman" w:cstheme="minorHAnsi"/>
                <w:b/>
                <w:bCs/>
                <w:w w:val="99"/>
                <w:sz w:val="24"/>
                <w:szCs w:val="24"/>
                <w:lang w:eastAsia="pt-PT"/>
              </w:rPr>
              <w:t>sa</w:t>
            </w:r>
            <w:r w:rsidRPr="00C86410">
              <w:rPr>
                <w:rFonts w:eastAsia="Times New Roman" w:cstheme="minorHAnsi"/>
                <w:b/>
                <w:bCs/>
                <w:spacing w:val="-1"/>
                <w:w w:val="99"/>
                <w:sz w:val="24"/>
                <w:szCs w:val="24"/>
                <w:lang w:eastAsia="pt-PT"/>
              </w:rPr>
              <w:t>b</w:t>
            </w:r>
            <w:r w:rsidRPr="00C86410">
              <w:rPr>
                <w:rFonts w:eastAsia="Times New Roman" w:cstheme="minorHAnsi"/>
                <w:b/>
                <w:bCs/>
                <w:spacing w:val="3"/>
                <w:w w:val="99"/>
                <w:sz w:val="24"/>
                <w:szCs w:val="24"/>
                <w:lang w:eastAsia="pt-PT"/>
              </w:rPr>
              <w:t>e</w:t>
            </w:r>
            <w:r w:rsidRPr="00C86410">
              <w:rPr>
                <w:rFonts w:eastAsia="Times New Roman" w:cstheme="minorHAnsi"/>
                <w:b/>
                <w:bCs/>
                <w:w w:val="99"/>
                <w:sz w:val="24"/>
                <w:szCs w:val="24"/>
                <w:lang w:eastAsia="pt-PT"/>
              </w:rPr>
              <w:t>r</w:t>
            </w:r>
          </w:p>
          <w:p w14:paraId="04145E0C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spacing w:before="11" w:line="220" w:lineRule="exact"/>
              <w:jc w:val="center"/>
              <w:rPr>
                <w:rFonts w:eastAsia="Times New Roman" w:cstheme="minorHAnsi"/>
                <w:lang w:eastAsia="pt-PT"/>
              </w:rPr>
            </w:pPr>
          </w:p>
          <w:p w14:paraId="1C68A37A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Co</w:t>
            </w:r>
            <w:r w:rsidRPr="00C86410">
              <w:rPr>
                <w:rFonts w:eastAsia="Times New Roman" w:cstheme="minorHAnsi"/>
                <w:spacing w:val="-1"/>
                <w:w w:val="99"/>
                <w:lang w:eastAsia="pt-PT"/>
              </w:rPr>
              <w:t>nh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e</w:t>
            </w:r>
            <w:r w:rsidRPr="00C86410">
              <w:rPr>
                <w:rFonts w:eastAsia="Times New Roman" w:cstheme="minorHAnsi"/>
                <w:spacing w:val="-1"/>
                <w:w w:val="99"/>
                <w:lang w:eastAsia="pt-PT"/>
              </w:rPr>
              <w:t>c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i</w:t>
            </w:r>
            <w:r w:rsidRPr="00C86410">
              <w:rPr>
                <w:rFonts w:eastAsia="Times New Roman" w:cstheme="minorHAnsi"/>
                <w:spacing w:val="2"/>
                <w:w w:val="99"/>
                <w:lang w:eastAsia="pt-PT"/>
              </w:rPr>
              <w:t>m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e</w:t>
            </w:r>
            <w:r w:rsidRPr="00C86410">
              <w:rPr>
                <w:rFonts w:eastAsia="Times New Roman" w:cstheme="minorHAnsi"/>
                <w:spacing w:val="-2"/>
                <w:w w:val="99"/>
                <w:lang w:eastAsia="pt-PT"/>
              </w:rPr>
              <w:t>n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to di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s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cip</w:t>
            </w:r>
            <w:r w:rsidRPr="00C86410">
              <w:rPr>
                <w:rFonts w:eastAsia="Times New Roman" w:cstheme="minorHAnsi"/>
                <w:spacing w:val="-2"/>
                <w:w w:val="99"/>
                <w:lang w:eastAsia="pt-PT"/>
              </w:rPr>
              <w:t>l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i</w:t>
            </w:r>
            <w:r w:rsidRPr="00C86410">
              <w:rPr>
                <w:rFonts w:eastAsia="Times New Roman" w:cstheme="minorHAnsi"/>
                <w:spacing w:val="-1"/>
                <w:w w:val="99"/>
                <w:lang w:eastAsia="pt-PT"/>
              </w:rPr>
              <w:t>n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a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r</w:t>
            </w:r>
          </w:p>
          <w:p w14:paraId="7554487C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pacing w:val="3"/>
                <w:w w:val="99"/>
                <w:lang w:eastAsia="pt-PT"/>
              </w:rPr>
            </w:pPr>
            <w:r w:rsidRPr="00C86410">
              <w:rPr>
                <w:rFonts w:eastAsia="Times New Roman" w:cstheme="minorHAnsi"/>
                <w:lang w:eastAsia="pt-PT"/>
              </w:rPr>
              <w:t>e</w:t>
            </w:r>
            <w:r w:rsidRPr="00C86410">
              <w:rPr>
                <w:rFonts w:eastAsia="Times New Roman" w:cstheme="minorHAnsi"/>
                <w:spacing w:val="-1"/>
                <w:lang w:eastAsia="pt-PT"/>
              </w:rPr>
              <w:t xml:space="preserve"> 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int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e</w:t>
            </w:r>
            <w:r w:rsidRPr="00C86410">
              <w:rPr>
                <w:rFonts w:eastAsia="Times New Roman" w:cstheme="minorHAnsi"/>
                <w:spacing w:val="-1"/>
                <w:w w:val="99"/>
                <w:lang w:eastAsia="pt-PT"/>
              </w:rPr>
              <w:t>r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di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s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ci</w:t>
            </w:r>
            <w:r w:rsidRPr="00C86410">
              <w:rPr>
                <w:rFonts w:eastAsia="Times New Roman" w:cstheme="minorHAnsi"/>
                <w:spacing w:val="2"/>
                <w:w w:val="99"/>
                <w:lang w:eastAsia="pt-PT"/>
              </w:rPr>
              <w:t>p</w:t>
            </w:r>
            <w:r w:rsidRPr="00C86410">
              <w:rPr>
                <w:rFonts w:eastAsia="Times New Roman" w:cstheme="minorHAnsi"/>
                <w:spacing w:val="-1"/>
                <w:w w:val="99"/>
                <w:lang w:eastAsia="pt-PT"/>
              </w:rPr>
              <w:t>l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i</w:t>
            </w:r>
            <w:r w:rsidRPr="00C86410">
              <w:rPr>
                <w:rFonts w:eastAsia="Times New Roman" w:cstheme="minorHAnsi"/>
                <w:spacing w:val="-1"/>
                <w:w w:val="99"/>
                <w:lang w:eastAsia="pt-PT"/>
              </w:rPr>
              <w:t>n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a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r</w:t>
            </w:r>
            <w:r w:rsidRPr="00C86410">
              <w:rPr>
                <w:rFonts w:eastAsia="Times New Roman" w:cstheme="minorHAnsi"/>
                <w:b/>
                <w:bCs/>
                <w:spacing w:val="3"/>
                <w:w w:val="99"/>
                <w:lang w:eastAsia="pt-PT"/>
              </w:rPr>
              <w:t xml:space="preserve"> </w:t>
            </w:r>
          </w:p>
          <w:p w14:paraId="3D6DB858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pacing w:val="3"/>
                <w:w w:val="99"/>
                <w:lang w:eastAsia="pt-PT"/>
              </w:rPr>
            </w:pPr>
          </w:p>
          <w:p w14:paraId="3545CA6E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pacing w:val="3"/>
                <w:w w:val="99"/>
                <w:lang w:eastAsia="pt-PT"/>
              </w:rPr>
            </w:pPr>
          </w:p>
          <w:p w14:paraId="4DF27AD5" w14:textId="77777777" w:rsidR="00D55E1E" w:rsidRPr="00C86410" w:rsidRDefault="00D55E1E" w:rsidP="0046186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6A5F1544" w14:textId="77777777" w:rsidR="00D55E1E" w:rsidRDefault="00D55E1E" w:rsidP="00461867">
            <w:pPr>
              <w:ind w:left="33"/>
              <w:jc w:val="center"/>
            </w:pPr>
            <w:r w:rsidRPr="009F591B">
              <w:rPr>
                <w:b/>
                <w:sz w:val="24"/>
                <w:szCs w:val="24"/>
              </w:rPr>
              <w:t>70%</w:t>
            </w:r>
          </w:p>
        </w:tc>
        <w:tc>
          <w:tcPr>
            <w:tcW w:w="4678" w:type="dxa"/>
            <w:vMerge w:val="restart"/>
            <w:tcBorders>
              <w:bottom w:val="single" w:sz="4" w:space="0" w:color="auto"/>
            </w:tcBorders>
            <w:vAlign w:val="center"/>
          </w:tcPr>
          <w:p w14:paraId="5CBFD460" w14:textId="77777777" w:rsidR="00D55E1E" w:rsidRDefault="00D55E1E" w:rsidP="00461867">
            <w:pPr>
              <w:pStyle w:val="ListParagraph"/>
              <w:numPr>
                <w:ilvl w:val="0"/>
                <w:numId w:val="4"/>
              </w:numPr>
              <w:ind w:left="317" w:hanging="284"/>
            </w:pPr>
            <w:r>
              <w:t>Adquirir conhecimentos de factos e procedimentos</w:t>
            </w:r>
          </w:p>
          <w:p w14:paraId="46435EAF" w14:textId="77777777" w:rsidR="00D55E1E" w:rsidRPr="000E79B5" w:rsidRDefault="00D55E1E" w:rsidP="00461867">
            <w:pPr>
              <w:pStyle w:val="ListParagraph"/>
              <w:ind w:left="317"/>
              <w:rPr>
                <w:sz w:val="8"/>
                <w:szCs w:val="8"/>
              </w:rPr>
            </w:pPr>
          </w:p>
          <w:p w14:paraId="21944A6D" w14:textId="77777777" w:rsidR="00D55E1E" w:rsidRPr="003E5A2C" w:rsidRDefault="00D55E1E" w:rsidP="00461867">
            <w:pPr>
              <w:pStyle w:val="Default"/>
              <w:numPr>
                <w:ilvl w:val="0"/>
                <w:numId w:val="4"/>
              </w:numPr>
              <w:spacing w:after="160"/>
              <w:ind w:left="348" w:hanging="284"/>
              <w:rPr>
                <w:rFonts w:asciiTheme="minorHAnsi" w:hAnsiTheme="minorHAnsi"/>
              </w:rPr>
            </w:pPr>
            <w:r w:rsidRPr="007026A2">
              <w:rPr>
                <w:rFonts w:asciiTheme="minorHAnsi" w:hAnsiTheme="minorHAnsi"/>
                <w:sz w:val="22"/>
                <w:szCs w:val="22"/>
              </w:rPr>
              <w:t>Compreender e construir explicações e justificações matemáticas</w:t>
            </w:r>
          </w:p>
          <w:p w14:paraId="50F7EBD2" w14:textId="77777777" w:rsidR="00D55E1E" w:rsidRPr="003E5A2C" w:rsidRDefault="00D55E1E" w:rsidP="00461867">
            <w:pPr>
              <w:pStyle w:val="Default"/>
              <w:numPr>
                <w:ilvl w:val="0"/>
                <w:numId w:val="7"/>
              </w:numPr>
              <w:spacing w:after="160"/>
              <w:ind w:left="348" w:hanging="284"/>
              <w:rPr>
                <w:rFonts w:asciiTheme="minorHAnsi" w:hAnsiTheme="minorHAnsi"/>
              </w:rPr>
            </w:pPr>
            <w:r w:rsidRPr="007026A2">
              <w:rPr>
                <w:rFonts w:asciiTheme="minorHAnsi" w:hAnsiTheme="minorHAnsi"/>
                <w:sz w:val="22"/>
                <w:szCs w:val="22"/>
              </w:rPr>
              <w:t>Conceber e aplicar estratégias na resolução de problemas em contextos matemáticos e não matemáticos</w:t>
            </w:r>
          </w:p>
          <w:p w14:paraId="521EC848" w14:textId="77777777" w:rsidR="00D55E1E" w:rsidRDefault="00D55E1E" w:rsidP="00461867">
            <w:pPr>
              <w:pStyle w:val="ListParagraph"/>
              <w:numPr>
                <w:ilvl w:val="0"/>
                <w:numId w:val="4"/>
              </w:numPr>
              <w:ind w:left="317" w:hanging="284"/>
            </w:pPr>
            <w:r w:rsidRPr="007026A2">
              <w:t>Exprimir, oralmente e por escrito, ideias ma</w:t>
            </w:r>
            <w:r>
              <w:t>temáticas,</w:t>
            </w:r>
            <w:r w:rsidRPr="007026A2">
              <w:t xml:space="preserve"> e justificar raciocínios, procedimentos e conclusões, recorrendo ao vocabulário e l</w:t>
            </w:r>
            <w:r>
              <w:t>inguagem próprios da matemática</w:t>
            </w:r>
          </w:p>
          <w:p w14:paraId="01F648B4" w14:textId="77777777" w:rsidR="00D55E1E" w:rsidRPr="000E79B5" w:rsidRDefault="00D55E1E" w:rsidP="00461867">
            <w:pPr>
              <w:pStyle w:val="ListParagraph"/>
              <w:ind w:left="317"/>
              <w:rPr>
                <w:sz w:val="8"/>
                <w:szCs w:val="8"/>
              </w:rPr>
            </w:pPr>
          </w:p>
          <w:p w14:paraId="604FCCFF" w14:textId="77777777" w:rsidR="00D55E1E" w:rsidRPr="000E79B5" w:rsidRDefault="00D55E1E" w:rsidP="00461867">
            <w:pPr>
              <w:pStyle w:val="ListParagraph"/>
              <w:numPr>
                <w:ilvl w:val="0"/>
                <w:numId w:val="4"/>
              </w:numPr>
              <w:ind w:left="317" w:hanging="284"/>
            </w:pPr>
            <w:r w:rsidRPr="000E79B5">
              <w:t>Resolver tarefas que requeiram a resolução de problemas, o raciocínio</w:t>
            </w:r>
            <w:r>
              <w:t xml:space="preserve"> e a comunicação matemática</w:t>
            </w:r>
          </w:p>
        </w:tc>
        <w:tc>
          <w:tcPr>
            <w:tcW w:w="2693" w:type="dxa"/>
            <w:vMerge w:val="restart"/>
            <w:vAlign w:val="center"/>
          </w:tcPr>
          <w:p w14:paraId="516B3DA9" w14:textId="77777777" w:rsidR="00D55E1E" w:rsidRDefault="00D55E1E" w:rsidP="00461867">
            <w:pPr>
              <w:jc w:val="center"/>
            </w:pPr>
          </w:p>
          <w:p w14:paraId="1A296705" w14:textId="2585C69A" w:rsidR="00D55E1E" w:rsidRDefault="00D55E1E" w:rsidP="00461867">
            <w:pPr>
              <w:jc w:val="center"/>
            </w:pPr>
            <w:r>
              <w:t>Fichas de avaliação formativa e sumativa</w:t>
            </w:r>
          </w:p>
          <w:p w14:paraId="4161F080" w14:textId="77777777" w:rsidR="00D55E1E" w:rsidRDefault="00D55E1E" w:rsidP="00461867">
            <w:pPr>
              <w:jc w:val="center"/>
            </w:pPr>
          </w:p>
          <w:p w14:paraId="60A15233" w14:textId="2B22EBD2" w:rsidR="00D55E1E" w:rsidRDefault="00D55E1E" w:rsidP="00461867">
            <w:pPr>
              <w:jc w:val="center"/>
            </w:pPr>
            <w:r>
              <w:t>Tarefas de natureza diversificada</w:t>
            </w:r>
            <w:r>
              <w:rPr>
                <w:vertAlign w:val="superscript"/>
              </w:rPr>
              <w:t xml:space="preserve"> </w:t>
            </w:r>
            <w:r>
              <w:t>(projetos, explorações, investigações, questões de aula, resolução de problemas, resolução de exercícios ou questionários, jogos, em que se utilizem materiais diversificados e tecnologia)</w:t>
            </w:r>
          </w:p>
          <w:p w14:paraId="75BD9853" w14:textId="77777777" w:rsidR="00D55E1E" w:rsidRDefault="00D55E1E" w:rsidP="00461867">
            <w:pPr>
              <w:jc w:val="center"/>
            </w:pPr>
          </w:p>
          <w:p w14:paraId="05899B79" w14:textId="3B662465" w:rsidR="00D55E1E" w:rsidRPr="00461867" w:rsidRDefault="00D55E1E" w:rsidP="00461867">
            <w:pPr>
              <w:jc w:val="center"/>
            </w:pPr>
            <w:r>
              <w:t>Relatórios de atividades experimentais</w:t>
            </w:r>
          </w:p>
          <w:p w14:paraId="27DB4FDC" w14:textId="77777777" w:rsidR="00D55E1E" w:rsidRDefault="00D55E1E" w:rsidP="00461867">
            <w:pPr>
              <w:jc w:val="center"/>
            </w:pPr>
          </w:p>
          <w:p w14:paraId="644BFC4E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5" w:hanging="425"/>
              <w:jc w:val="center"/>
            </w:pPr>
            <w:r>
              <w:t>Observação direta  e</w:t>
            </w:r>
          </w:p>
          <w:p w14:paraId="239382E4" w14:textId="521B2396" w:rsidR="00D55E1E" w:rsidRPr="002313FE" w:rsidRDefault="00D55E1E" w:rsidP="004618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5" w:hanging="425"/>
              <w:jc w:val="center"/>
              <w:rPr>
                <w:rFonts w:eastAsia="Times New Roman" w:cstheme="minorHAnsi"/>
                <w:lang w:eastAsia="pt-PT"/>
              </w:rPr>
            </w:pPr>
            <w:r>
              <w:t xml:space="preserve"> sistemática</w:t>
            </w:r>
          </w:p>
          <w:p w14:paraId="454869B6" w14:textId="77777777" w:rsidR="00D55E1E" w:rsidRPr="002313FE" w:rsidRDefault="00D55E1E" w:rsidP="004618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5" w:hanging="425"/>
              <w:jc w:val="center"/>
              <w:rPr>
                <w:rFonts w:eastAsia="Times New Roman" w:cstheme="minorHAnsi"/>
                <w:lang w:eastAsia="pt-PT"/>
              </w:rPr>
            </w:pPr>
          </w:p>
          <w:p w14:paraId="060C5658" w14:textId="20CA9179" w:rsidR="00D55E1E" w:rsidRPr="009D08C2" w:rsidRDefault="00D55E1E" w:rsidP="004618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5" w:hanging="425"/>
              <w:jc w:val="center"/>
              <w:rPr>
                <w:rFonts w:eastAsia="Times New Roman" w:cstheme="minorHAnsi"/>
                <w:lang w:eastAsia="pt-PT"/>
              </w:rPr>
            </w:pPr>
            <w:r w:rsidRPr="009D08C2">
              <w:rPr>
                <w:rFonts w:eastAsia="Times New Roman" w:cstheme="minorHAnsi"/>
                <w:lang w:eastAsia="pt-PT"/>
              </w:rPr>
              <w:t>Grelhas de Registo:</w:t>
            </w:r>
          </w:p>
          <w:p w14:paraId="763116DE" w14:textId="44F41B7D" w:rsidR="00D55E1E" w:rsidRDefault="00D55E1E" w:rsidP="00461867">
            <w:pPr>
              <w:widowControl w:val="0"/>
              <w:autoSpaceDE w:val="0"/>
              <w:autoSpaceDN w:val="0"/>
              <w:adjustRightInd w:val="0"/>
              <w:ind w:left="321"/>
              <w:rPr>
                <w:rFonts w:eastAsia="Times New Roman" w:cstheme="minorHAnsi"/>
                <w:lang w:eastAsia="pt-PT"/>
              </w:rPr>
            </w:pPr>
            <w:r w:rsidRPr="009D08C2">
              <w:rPr>
                <w:rFonts w:eastAsia="Times New Roman" w:cstheme="minorHAnsi"/>
                <w:lang w:eastAsia="pt-PT"/>
              </w:rPr>
              <w:t>-</w:t>
            </w:r>
            <w:r>
              <w:rPr>
                <w:rFonts w:eastAsia="Times New Roman" w:cstheme="minorHAnsi"/>
                <w:lang w:eastAsia="pt-PT"/>
              </w:rPr>
              <w:t xml:space="preserve"> </w:t>
            </w:r>
            <w:r w:rsidRPr="009D08C2">
              <w:rPr>
                <w:rFonts w:eastAsia="Times New Roman" w:cstheme="minorHAnsi"/>
                <w:lang w:eastAsia="pt-PT"/>
              </w:rPr>
              <w:t>Assiduidade e</w:t>
            </w:r>
          </w:p>
          <w:p w14:paraId="23601E4A" w14:textId="77777777" w:rsidR="00D55E1E" w:rsidRDefault="00D55E1E" w:rsidP="00461867">
            <w:pPr>
              <w:widowControl w:val="0"/>
              <w:autoSpaceDE w:val="0"/>
              <w:autoSpaceDN w:val="0"/>
              <w:adjustRightInd w:val="0"/>
              <w:ind w:left="321"/>
              <w:rPr>
                <w:rFonts w:eastAsia="Times New Roman" w:cstheme="minorHAnsi"/>
                <w:lang w:eastAsia="pt-PT"/>
              </w:rPr>
            </w:pPr>
            <w:r>
              <w:rPr>
                <w:rFonts w:eastAsia="Times New Roman" w:cstheme="minorHAnsi"/>
                <w:lang w:eastAsia="pt-PT"/>
              </w:rPr>
              <w:t xml:space="preserve"> </w:t>
            </w:r>
            <w:r w:rsidRPr="009D08C2">
              <w:rPr>
                <w:rFonts w:eastAsia="Times New Roman" w:cstheme="minorHAnsi"/>
                <w:lang w:eastAsia="pt-PT"/>
              </w:rPr>
              <w:t xml:space="preserve"> </w:t>
            </w:r>
            <w:r>
              <w:rPr>
                <w:rFonts w:eastAsia="Times New Roman" w:cstheme="minorHAnsi"/>
                <w:lang w:eastAsia="pt-PT"/>
              </w:rPr>
              <w:t>Pontualidade</w:t>
            </w:r>
          </w:p>
          <w:p w14:paraId="4FFA88DF" w14:textId="3976CB55" w:rsidR="00D55E1E" w:rsidRPr="009D08C2" w:rsidRDefault="00D55E1E" w:rsidP="00461867">
            <w:pPr>
              <w:widowControl w:val="0"/>
              <w:autoSpaceDE w:val="0"/>
              <w:autoSpaceDN w:val="0"/>
              <w:adjustRightInd w:val="0"/>
              <w:ind w:left="321"/>
              <w:rPr>
                <w:rFonts w:eastAsia="Times New Roman" w:cstheme="minorHAnsi"/>
                <w:lang w:eastAsia="pt-PT"/>
              </w:rPr>
            </w:pPr>
            <w:r w:rsidRPr="009D08C2">
              <w:rPr>
                <w:rFonts w:eastAsia="Times New Roman" w:cstheme="minorHAnsi"/>
                <w:lang w:eastAsia="pt-PT"/>
              </w:rPr>
              <w:t xml:space="preserve">- </w:t>
            </w:r>
            <w:r>
              <w:rPr>
                <w:rFonts w:eastAsia="Times New Roman" w:cstheme="minorHAnsi"/>
                <w:lang w:eastAsia="pt-PT"/>
              </w:rPr>
              <w:t>Material necessário</w:t>
            </w:r>
          </w:p>
          <w:p w14:paraId="5961AB6D" w14:textId="1D635C8A" w:rsidR="00D55E1E" w:rsidRPr="009D08C2" w:rsidRDefault="00D55E1E" w:rsidP="00461867">
            <w:pPr>
              <w:widowControl w:val="0"/>
              <w:autoSpaceDE w:val="0"/>
              <w:autoSpaceDN w:val="0"/>
              <w:adjustRightInd w:val="0"/>
              <w:ind w:left="283"/>
              <w:rPr>
                <w:rFonts w:eastAsia="Times New Roman" w:cstheme="minorHAnsi"/>
                <w:lang w:eastAsia="pt-PT"/>
              </w:rPr>
            </w:pPr>
            <w:r>
              <w:rPr>
                <w:rFonts w:eastAsia="Times New Roman" w:cstheme="minorHAnsi"/>
                <w:lang w:eastAsia="pt-PT"/>
              </w:rPr>
              <w:t xml:space="preserve"> </w:t>
            </w:r>
            <w:r w:rsidRPr="009D08C2">
              <w:rPr>
                <w:rFonts w:eastAsia="Times New Roman" w:cstheme="minorHAnsi"/>
                <w:lang w:eastAsia="pt-PT"/>
              </w:rPr>
              <w:t xml:space="preserve">- </w:t>
            </w:r>
            <w:r>
              <w:rPr>
                <w:rFonts w:eastAsia="Times New Roman" w:cstheme="minorHAnsi"/>
                <w:lang w:eastAsia="pt-PT"/>
              </w:rPr>
              <w:t>Comportamento</w:t>
            </w:r>
          </w:p>
          <w:p w14:paraId="12FA5B54" w14:textId="07E1D9C0" w:rsidR="00D55E1E" w:rsidRPr="009D08C2" w:rsidRDefault="00D55E1E" w:rsidP="00461867">
            <w:pPr>
              <w:widowControl w:val="0"/>
              <w:autoSpaceDE w:val="0"/>
              <w:autoSpaceDN w:val="0"/>
              <w:adjustRightInd w:val="0"/>
              <w:ind w:left="283"/>
              <w:rPr>
                <w:rFonts w:eastAsia="Times New Roman" w:cstheme="minorHAnsi"/>
                <w:lang w:eastAsia="pt-PT"/>
              </w:rPr>
            </w:pPr>
            <w:r>
              <w:rPr>
                <w:rFonts w:eastAsia="Times New Roman" w:cstheme="minorHAnsi"/>
                <w:lang w:eastAsia="pt-PT"/>
              </w:rPr>
              <w:t xml:space="preserve"> </w:t>
            </w:r>
            <w:r w:rsidRPr="009D08C2">
              <w:rPr>
                <w:rFonts w:eastAsia="Times New Roman" w:cstheme="minorHAnsi"/>
                <w:lang w:eastAsia="pt-PT"/>
              </w:rPr>
              <w:t xml:space="preserve">- </w:t>
            </w:r>
            <w:r>
              <w:rPr>
                <w:rFonts w:eastAsia="Times New Roman" w:cstheme="minorHAnsi"/>
                <w:lang w:eastAsia="pt-PT"/>
              </w:rPr>
              <w:t>Trabalhos de casa</w:t>
            </w:r>
          </w:p>
          <w:p w14:paraId="298E5A1E" w14:textId="77777777" w:rsidR="00D55E1E" w:rsidRPr="009D08C2" w:rsidRDefault="00D55E1E" w:rsidP="00461867">
            <w:pPr>
              <w:widowControl w:val="0"/>
              <w:autoSpaceDE w:val="0"/>
              <w:autoSpaceDN w:val="0"/>
              <w:adjustRightInd w:val="0"/>
              <w:ind w:left="321" w:hanging="142"/>
              <w:jc w:val="center"/>
              <w:rPr>
                <w:rFonts w:eastAsia="Times New Roman" w:cstheme="minorHAnsi"/>
                <w:lang w:eastAsia="pt-PT"/>
              </w:rPr>
            </w:pPr>
          </w:p>
          <w:p w14:paraId="5523F801" w14:textId="163BA341" w:rsidR="00D55E1E" w:rsidRDefault="00D55E1E" w:rsidP="00461867">
            <w:pPr>
              <w:jc w:val="center"/>
              <w:rPr>
                <w:rFonts w:eastAsia="Times New Roman" w:cstheme="minorHAnsi"/>
                <w:lang w:eastAsia="pt-PT"/>
              </w:rPr>
            </w:pPr>
            <w:r w:rsidRPr="009D08C2">
              <w:rPr>
                <w:rFonts w:eastAsia="Times New Roman" w:cstheme="minorHAnsi"/>
                <w:lang w:eastAsia="pt-PT"/>
              </w:rPr>
              <w:t>Grelhas de auto</w:t>
            </w:r>
            <w:r>
              <w:rPr>
                <w:rFonts w:eastAsia="Times New Roman" w:cstheme="minorHAnsi"/>
                <w:lang w:eastAsia="pt-PT"/>
              </w:rPr>
              <w:t>-</w:t>
            </w:r>
          </w:p>
          <w:p w14:paraId="6554357D" w14:textId="08F2C3BE" w:rsidR="00D55E1E" w:rsidRDefault="00D55E1E" w:rsidP="00461867">
            <w:pPr>
              <w:jc w:val="center"/>
            </w:pPr>
            <w:r w:rsidRPr="009D08C2">
              <w:rPr>
                <w:rFonts w:eastAsia="Times New Roman" w:cs="Times New Roman"/>
                <w:lang w:eastAsia="pt-PT"/>
              </w:rPr>
              <w:t>avaliação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6A94F830" w14:textId="77777777" w:rsidR="00D55E1E" w:rsidRPr="001F28EE" w:rsidRDefault="00D55E1E" w:rsidP="00461867">
            <w:pPr>
              <w:ind w:left="-106" w:right="-112"/>
              <w:jc w:val="center"/>
              <w:rPr>
                <w:b/>
                <w:sz w:val="24"/>
                <w:szCs w:val="24"/>
              </w:rPr>
            </w:pPr>
            <w:r w:rsidRPr="001F28EE">
              <w:rPr>
                <w:b/>
                <w:sz w:val="24"/>
                <w:szCs w:val="24"/>
              </w:rPr>
              <w:t>A</w:t>
            </w:r>
          </w:p>
          <w:p w14:paraId="70024C56" w14:textId="77777777" w:rsidR="00D55E1E" w:rsidRDefault="00D55E1E" w:rsidP="00461867">
            <w:pPr>
              <w:ind w:left="-106" w:right="-112"/>
              <w:jc w:val="center"/>
            </w:pPr>
            <w:r>
              <w:t>Linguagem e Textos</w:t>
            </w:r>
          </w:p>
          <w:p w14:paraId="23376599" w14:textId="77777777" w:rsidR="00D55E1E" w:rsidRPr="001F28EE" w:rsidRDefault="00D55E1E" w:rsidP="00461867">
            <w:pPr>
              <w:ind w:left="-106" w:right="-112"/>
              <w:jc w:val="center"/>
              <w:rPr>
                <w:sz w:val="10"/>
                <w:szCs w:val="10"/>
              </w:rPr>
            </w:pPr>
          </w:p>
          <w:p w14:paraId="1F4156DB" w14:textId="77777777" w:rsidR="00D55E1E" w:rsidRPr="001F28EE" w:rsidRDefault="00D55E1E" w:rsidP="00461867">
            <w:pPr>
              <w:ind w:left="-106" w:right="-112"/>
              <w:jc w:val="center"/>
              <w:rPr>
                <w:b/>
                <w:sz w:val="24"/>
                <w:szCs w:val="24"/>
              </w:rPr>
            </w:pPr>
            <w:r w:rsidRPr="001F28EE">
              <w:rPr>
                <w:b/>
                <w:sz w:val="24"/>
                <w:szCs w:val="24"/>
              </w:rPr>
              <w:t>B</w:t>
            </w:r>
          </w:p>
          <w:p w14:paraId="28ADD2D9" w14:textId="77777777" w:rsidR="00D55E1E" w:rsidRDefault="00D55E1E" w:rsidP="00461867">
            <w:pPr>
              <w:ind w:left="-106" w:right="-112"/>
              <w:jc w:val="center"/>
            </w:pPr>
            <w:r>
              <w:t>Informação e Comunicação</w:t>
            </w:r>
          </w:p>
          <w:p w14:paraId="2F7E86A8" w14:textId="77777777" w:rsidR="00D55E1E" w:rsidRPr="001F28EE" w:rsidRDefault="00D55E1E" w:rsidP="00461867">
            <w:pPr>
              <w:ind w:left="-106" w:right="-112"/>
              <w:jc w:val="center"/>
              <w:rPr>
                <w:sz w:val="10"/>
                <w:szCs w:val="10"/>
              </w:rPr>
            </w:pPr>
          </w:p>
          <w:p w14:paraId="24009ADF" w14:textId="77777777" w:rsidR="00D55E1E" w:rsidRPr="001F28EE" w:rsidRDefault="00D55E1E" w:rsidP="00461867">
            <w:pPr>
              <w:ind w:left="-106" w:right="-112"/>
              <w:jc w:val="center"/>
              <w:rPr>
                <w:b/>
                <w:sz w:val="24"/>
                <w:szCs w:val="24"/>
              </w:rPr>
            </w:pPr>
            <w:r w:rsidRPr="001F28EE">
              <w:rPr>
                <w:b/>
                <w:sz w:val="24"/>
                <w:szCs w:val="24"/>
              </w:rPr>
              <w:t>C</w:t>
            </w:r>
          </w:p>
          <w:p w14:paraId="46422D8F" w14:textId="77777777" w:rsidR="00D55E1E" w:rsidRDefault="00D55E1E" w:rsidP="00461867">
            <w:pPr>
              <w:ind w:left="-106" w:right="-112"/>
              <w:jc w:val="center"/>
            </w:pPr>
            <w:r>
              <w:t xml:space="preserve">Raciocínio e </w:t>
            </w:r>
          </w:p>
          <w:p w14:paraId="73DAAAE7" w14:textId="77777777" w:rsidR="00D55E1E" w:rsidRDefault="00D55E1E" w:rsidP="00461867">
            <w:pPr>
              <w:ind w:left="-106" w:right="-112"/>
              <w:jc w:val="center"/>
            </w:pPr>
            <w:r>
              <w:t>Resolução de Problemas</w:t>
            </w:r>
          </w:p>
          <w:p w14:paraId="26DB4599" w14:textId="77777777" w:rsidR="00D55E1E" w:rsidRPr="001F28EE" w:rsidRDefault="00D55E1E" w:rsidP="00461867">
            <w:pPr>
              <w:ind w:left="-106" w:right="-112"/>
              <w:jc w:val="center"/>
              <w:rPr>
                <w:sz w:val="10"/>
                <w:szCs w:val="10"/>
              </w:rPr>
            </w:pPr>
          </w:p>
          <w:p w14:paraId="4509C4CA" w14:textId="77777777" w:rsidR="00D55E1E" w:rsidRPr="001F28EE" w:rsidRDefault="00D55E1E" w:rsidP="00461867">
            <w:pPr>
              <w:ind w:left="-106" w:right="-112"/>
              <w:jc w:val="center"/>
              <w:rPr>
                <w:b/>
                <w:sz w:val="24"/>
                <w:szCs w:val="24"/>
              </w:rPr>
            </w:pPr>
            <w:r w:rsidRPr="001F28EE">
              <w:rPr>
                <w:b/>
                <w:sz w:val="24"/>
                <w:szCs w:val="24"/>
              </w:rPr>
              <w:t>D</w:t>
            </w:r>
          </w:p>
          <w:p w14:paraId="22CF5ACB" w14:textId="77777777" w:rsidR="00D55E1E" w:rsidRDefault="00D55E1E" w:rsidP="00461867">
            <w:pPr>
              <w:ind w:left="-106" w:right="-112"/>
              <w:jc w:val="center"/>
            </w:pPr>
            <w:r>
              <w:t>Pensamento Crítico e</w:t>
            </w:r>
          </w:p>
          <w:p w14:paraId="07DAD652" w14:textId="77777777" w:rsidR="00D55E1E" w:rsidRDefault="00D55E1E" w:rsidP="00461867">
            <w:pPr>
              <w:ind w:left="-106" w:right="-112"/>
              <w:jc w:val="center"/>
            </w:pPr>
            <w:r>
              <w:t>Pensamento Criativo</w:t>
            </w:r>
          </w:p>
          <w:p w14:paraId="715CC095" w14:textId="77777777" w:rsidR="00D55E1E" w:rsidRPr="001F28EE" w:rsidRDefault="00D55E1E" w:rsidP="00461867">
            <w:pPr>
              <w:ind w:left="-106" w:right="-112"/>
              <w:jc w:val="center"/>
              <w:rPr>
                <w:sz w:val="10"/>
                <w:szCs w:val="10"/>
              </w:rPr>
            </w:pPr>
          </w:p>
          <w:p w14:paraId="0E550832" w14:textId="77777777" w:rsidR="00D55E1E" w:rsidRPr="001F28EE" w:rsidRDefault="00D55E1E" w:rsidP="00461867">
            <w:pPr>
              <w:ind w:left="-106" w:right="-112"/>
              <w:jc w:val="center"/>
              <w:rPr>
                <w:b/>
                <w:sz w:val="24"/>
                <w:szCs w:val="24"/>
              </w:rPr>
            </w:pPr>
            <w:r w:rsidRPr="001F28EE">
              <w:rPr>
                <w:b/>
                <w:sz w:val="24"/>
                <w:szCs w:val="24"/>
              </w:rPr>
              <w:t>I</w:t>
            </w:r>
          </w:p>
          <w:p w14:paraId="6F282793" w14:textId="77777777" w:rsidR="00D55E1E" w:rsidRDefault="00D55E1E" w:rsidP="00461867">
            <w:pPr>
              <w:ind w:left="-106" w:right="-112"/>
              <w:jc w:val="center"/>
            </w:pPr>
            <w:r>
              <w:t xml:space="preserve">Saber Científico </w:t>
            </w:r>
          </w:p>
          <w:p w14:paraId="72832231" w14:textId="77777777" w:rsidR="00D55E1E" w:rsidRDefault="00D55E1E" w:rsidP="00461867">
            <w:pPr>
              <w:ind w:left="-106" w:right="-112"/>
              <w:jc w:val="center"/>
            </w:pPr>
            <w:r>
              <w:t>Técnico e Tecnológico</w:t>
            </w:r>
          </w:p>
        </w:tc>
      </w:tr>
      <w:tr w:rsidR="00D55E1E" w14:paraId="2EFE7B0B" w14:textId="77777777" w:rsidTr="00D55E1E">
        <w:trPr>
          <w:trHeight w:val="1426"/>
        </w:trPr>
        <w:tc>
          <w:tcPr>
            <w:tcW w:w="709" w:type="dxa"/>
            <w:vMerge/>
            <w:textDirection w:val="btLr"/>
          </w:tcPr>
          <w:p w14:paraId="0D9C2199" w14:textId="0FB450C7" w:rsidR="00D55E1E" w:rsidRPr="002313FE" w:rsidRDefault="00D55E1E" w:rsidP="0046186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14:paraId="39C19418" w14:textId="77777777" w:rsidR="00D55E1E" w:rsidRPr="002313FE" w:rsidRDefault="00D55E1E" w:rsidP="0046186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212A545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pacing w:val="3"/>
                <w:w w:val="99"/>
                <w:sz w:val="24"/>
                <w:szCs w:val="24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14:paraId="2AB29DA4" w14:textId="67F8E268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PT"/>
              </w:rPr>
            </w:pPr>
            <w:r w:rsidRPr="00C86410">
              <w:rPr>
                <w:rFonts w:eastAsia="Times New Roman" w:cstheme="minorHAnsi"/>
                <w:b/>
                <w:bCs/>
                <w:spacing w:val="3"/>
                <w:w w:val="99"/>
                <w:sz w:val="24"/>
                <w:szCs w:val="24"/>
                <w:lang w:eastAsia="pt-PT"/>
              </w:rPr>
              <w:t>O saber</w:t>
            </w:r>
            <w:r w:rsidRPr="00C86410">
              <w:rPr>
                <w:rFonts w:eastAsia="Times New Roman" w:cstheme="minorHAnsi"/>
                <w:b/>
                <w:bCs/>
                <w:spacing w:val="-1"/>
                <w:w w:val="99"/>
                <w:sz w:val="24"/>
                <w:szCs w:val="24"/>
                <w:lang w:eastAsia="pt-PT"/>
              </w:rPr>
              <w:t>-</w:t>
            </w:r>
            <w:r w:rsidRPr="00C86410">
              <w:rPr>
                <w:rFonts w:eastAsia="Times New Roman" w:cstheme="minorHAnsi"/>
                <w:b/>
                <w:bCs/>
                <w:w w:val="99"/>
                <w:sz w:val="24"/>
                <w:szCs w:val="24"/>
                <w:lang w:eastAsia="pt-PT"/>
              </w:rPr>
              <w:t>fazer</w:t>
            </w:r>
          </w:p>
          <w:p w14:paraId="21566D6E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jc w:val="center"/>
              <w:rPr>
                <w:rFonts w:eastAsia="Times New Roman" w:cstheme="minorHAnsi"/>
                <w:lang w:eastAsia="pt-PT"/>
              </w:rPr>
            </w:pPr>
          </w:p>
          <w:p w14:paraId="0BB0C811" w14:textId="77777777" w:rsidR="00D55E1E" w:rsidRPr="00C86410" w:rsidRDefault="00D55E1E" w:rsidP="00461867">
            <w:pPr>
              <w:jc w:val="center"/>
              <w:rPr>
                <w:rFonts w:eastAsia="Times New Roman" w:cstheme="minorHAnsi"/>
                <w:w w:val="99"/>
                <w:lang w:eastAsia="pt-PT"/>
              </w:rPr>
            </w:pP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Ca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pac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i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dad</w:t>
            </w:r>
            <w:r w:rsidRPr="00C86410">
              <w:rPr>
                <w:rFonts w:eastAsia="Times New Roman" w:cstheme="minorHAnsi"/>
                <w:spacing w:val="-1"/>
                <w:w w:val="99"/>
                <w:lang w:eastAsia="pt-PT"/>
              </w:rPr>
              <w:t>e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 xml:space="preserve">s </w:t>
            </w:r>
            <w:r w:rsidRPr="00C86410">
              <w:rPr>
                <w:rFonts w:eastAsia="Times New Roman" w:cstheme="minorHAnsi"/>
                <w:lang w:eastAsia="pt-PT"/>
              </w:rPr>
              <w:t>c</w:t>
            </w:r>
            <w:r w:rsidRPr="00C86410">
              <w:rPr>
                <w:rFonts w:eastAsia="Times New Roman" w:cstheme="minorHAnsi"/>
                <w:spacing w:val="1"/>
                <w:lang w:eastAsia="pt-PT"/>
              </w:rPr>
              <w:t>og</w:t>
            </w:r>
            <w:r w:rsidRPr="00C86410">
              <w:rPr>
                <w:rFonts w:eastAsia="Times New Roman" w:cstheme="minorHAnsi"/>
                <w:spacing w:val="-1"/>
                <w:lang w:eastAsia="pt-PT"/>
              </w:rPr>
              <w:t>n</w:t>
            </w:r>
            <w:r w:rsidRPr="00C86410">
              <w:rPr>
                <w:rFonts w:eastAsia="Times New Roman" w:cstheme="minorHAnsi"/>
                <w:spacing w:val="1"/>
                <w:lang w:eastAsia="pt-PT"/>
              </w:rPr>
              <w:t>i</w:t>
            </w:r>
            <w:r w:rsidRPr="00C86410">
              <w:rPr>
                <w:rFonts w:eastAsia="Times New Roman" w:cstheme="minorHAnsi"/>
                <w:lang w:eastAsia="pt-PT"/>
              </w:rPr>
              <w:t>t</w:t>
            </w:r>
            <w:r w:rsidRPr="00C86410">
              <w:rPr>
                <w:rFonts w:eastAsia="Times New Roman" w:cstheme="minorHAnsi"/>
                <w:spacing w:val="1"/>
                <w:lang w:eastAsia="pt-PT"/>
              </w:rPr>
              <w:t>iva</w:t>
            </w:r>
            <w:r w:rsidRPr="00C86410">
              <w:rPr>
                <w:rFonts w:eastAsia="Times New Roman" w:cstheme="minorHAnsi"/>
                <w:lang w:eastAsia="pt-PT"/>
              </w:rPr>
              <w:t>s</w:t>
            </w:r>
            <w:r w:rsidRPr="00C86410">
              <w:rPr>
                <w:rFonts w:eastAsia="Times New Roman" w:cstheme="minorHAnsi"/>
                <w:spacing w:val="-9"/>
                <w:lang w:eastAsia="pt-PT"/>
              </w:rPr>
              <w:t xml:space="preserve"> 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 xml:space="preserve">e </w:t>
            </w:r>
          </w:p>
          <w:p w14:paraId="17F7E302" w14:textId="77777777" w:rsidR="00D55E1E" w:rsidRPr="00C86410" w:rsidRDefault="00D55E1E" w:rsidP="00461867">
            <w:pPr>
              <w:jc w:val="center"/>
              <w:rPr>
                <w:rFonts w:cstheme="minorHAnsi"/>
              </w:rPr>
            </w:pPr>
            <w:r w:rsidRPr="00C86410">
              <w:rPr>
                <w:rFonts w:eastAsia="Times New Roman" w:cstheme="minorHAnsi"/>
                <w:w w:val="99"/>
                <w:lang w:eastAsia="pt-PT"/>
              </w:rPr>
              <w:t>met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a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c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og</w:t>
            </w:r>
            <w:r w:rsidRPr="00C86410">
              <w:rPr>
                <w:rFonts w:eastAsia="Times New Roman" w:cstheme="minorHAnsi"/>
                <w:spacing w:val="-1"/>
                <w:w w:val="99"/>
                <w:lang w:eastAsia="pt-PT"/>
              </w:rPr>
              <w:t>n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i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t</w:t>
            </w:r>
            <w:r w:rsidRPr="00C86410">
              <w:rPr>
                <w:rFonts w:eastAsia="Times New Roman" w:cstheme="minorHAnsi"/>
                <w:spacing w:val="1"/>
                <w:w w:val="99"/>
                <w:lang w:eastAsia="pt-PT"/>
              </w:rPr>
              <w:t>iva</w:t>
            </w:r>
            <w:r w:rsidRPr="00C86410">
              <w:rPr>
                <w:rFonts w:eastAsia="Times New Roman" w:cstheme="minorHAnsi"/>
                <w:w w:val="99"/>
                <w:lang w:eastAsia="pt-PT"/>
              </w:rPr>
              <w:t>s</w:t>
            </w:r>
          </w:p>
          <w:p w14:paraId="525B2852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ind w:left="343" w:right="345"/>
              <w:jc w:val="center"/>
              <w:rPr>
                <w:rFonts w:eastAsia="Times New Roman" w:cs="Trebuchet MS"/>
                <w:b/>
                <w:bCs/>
                <w:lang w:eastAsia="pt-PT"/>
              </w:rPr>
            </w:pPr>
          </w:p>
        </w:tc>
        <w:tc>
          <w:tcPr>
            <w:tcW w:w="1417" w:type="dxa"/>
            <w:vAlign w:val="center"/>
          </w:tcPr>
          <w:p w14:paraId="0E26B632" w14:textId="77777777" w:rsidR="00D55E1E" w:rsidRPr="00DB2D8D" w:rsidRDefault="00D55E1E" w:rsidP="00461867">
            <w:pPr>
              <w:ind w:left="33"/>
              <w:contextualSpacing/>
              <w:jc w:val="center"/>
              <w:rPr>
                <w:rFonts w:eastAsia="Calibri" w:cstheme="minorHAnsi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9F591B">
              <w:rPr>
                <w:b/>
                <w:sz w:val="24"/>
                <w:szCs w:val="24"/>
              </w:rPr>
              <w:t>0%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14:paraId="7E285EEC" w14:textId="77777777" w:rsidR="00D55E1E" w:rsidRPr="00DB2D8D" w:rsidRDefault="00D55E1E" w:rsidP="00461867">
            <w:pPr>
              <w:numPr>
                <w:ilvl w:val="0"/>
                <w:numId w:val="2"/>
              </w:numPr>
              <w:ind w:left="317" w:hanging="284"/>
              <w:contextualSpacing/>
              <w:rPr>
                <w:rFonts w:eastAsia="Calibri" w:cstheme="minorHAnsi"/>
              </w:rPr>
            </w:pPr>
          </w:p>
        </w:tc>
        <w:tc>
          <w:tcPr>
            <w:tcW w:w="2693" w:type="dxa"/>
            <w:vMerge/>
            <w:vAlign w:val="center"/>
          </w:tcPr>
          <w:p w14:paraId="403092FC" w14:textId="71EE5E37" w:rsidR="00D55E1E" w:rsidRPr="002313FE" w:rsidRDefault="00D55E1E" w:rsidP="00461867">
            <w:pPr>
              <w:rPr>
                <w:rFonts w:eastAsia="Times New Roman" w:cstheme="minorHAnsi"/>
                <w:lang w:eastAsia="pt-PT"/>
              </w:rPr>
            </w:pPr>
          </w:p>
        </w:tc>
        <w:tc>
          <w:tcPr>
            <w:tcW w:w="2410" w:type="dxa"/>
            <w:vMerge/>
            <w:vAlign w:val="center"/>
          </w:tcPr>
          <w:p w14:paraId="2283A285" w14:textId="77777777" w:rsidR="00D55E1E" w:rsidRPr="00AE2165" w:rsidRDefault="00D55E1E" w:rsidP="004618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5E1E" w14:paraId="140968A8" w14:textId="77777777" w:rsidTr="00D55E1E">
        <w:trPr>
          <w:trHeight w:val="416"/>
        </w:trPr>
        <w:tc>
          <w:tcPr>
            <w:tcW w:w="709" w:type="dxa"/>
            <w:vMerge/>
            <w:textDirection w:val="btLr"/>
          </w:tcPr>
          <w:p w14:paraId="73C32DB5" w14:textId="77777777" w:rsidR="00D55E1E" w:rsidRPr="002313FE" w:rsidRDefault="00D55E1E" w:rsidP="0046186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9" w:type="dxa"/>
            <w:textDirection w:val="btLr"/>
            <w:vAlign w:val="center"/>
          </w:tcPr>
          <w:p w14:paraId="21BD7B5B" w14:textId="77777777" w:rsidR="00D55E1E" w:rsidRPr="002313FE" w:rsidRDefault="00D55E1E" w:rsidP="0046186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2313FE">
              <w:rPr>
                <w:b/>
                <w:sz w:val="26"/>
                <w:szCs w:val="26"/>
              </w:rPr>
              <w:t>ATITUDES</w:t>
            </w:r>
            <w:r>
              <w:rPr>
                <w:b/>
                <w:sz w:val="26"/>
                <w:szCs w:val="26"/>
              </w:rPr>
              <w:t xml:space="preserve"> E VALORES</w:t>
            </w:r>
          </w:p>
        </w:tc>
        <w:tc>
          <w:tcPr>
            <w:tcW w:w="1559" w:type="dxa"/>
            <w:vMerge/>
          </w:tcPr>
          <w:p w14:paraId="321C9F5F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"/>
              <w:jc w:val="center"/>
              <w:rPr>
                <w:rFonts w:eastAsia="Times New Roman" w:cs="Trebuchet MS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1701" w:type="dxa"/>
            <w:vAlign w:val="center"/>
          </w:tcPr>
          <w:p w14:paraId="7D321C9C" w14:textId="305B1AB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"/>
              <w:jc w:val="center"/>
              <w:rPr>
                <w:rFonts w:eastAsia="Times New Roman" w:cs="Trebuchet MS"/>
                <w:b/>
                <w:bCs/>
                <w:spacing w:val="1"/>
                <w:w w:val="99"/>
                <w:sz w:val="24"/>
                <w:szCs w:val="24"/>
                <w:lang w:eastAsia="pt-PT"/>
              </w:rPr>
            </w:pPr>
            <w:r w:rsidRPr="00C86410">
              <w:rPr>
                <w:rFonts w:eastAsia="Times New Roman" w:cs="Trebuchet MS"/>
                <w:b/>
                <w:bCs/>
                <w:sz w:val="24"/>
                <w:szCs w:val="24"/>
                <w:lang w:eastAsia="pt-PT"/>
              </w:rPr>
              <w:t>O</w:t>
            </w:r>
            <w:r w:rsidRPr="00C86410">
              <w:rPr>
                <w:rFonts w:eastAsia="Times New Roman" w:cs="Trebuchet MS"/>
                <w:b/>
                <w:bCs/>
                <w:spacing w:val="-2"/>
                <w:sz w:val="24"/>
                <w:szCs w:val="24"/>
                <w:lang w:eastAsia="pt-PT"/>
              </w:rPr>
              <w:t xml:space="preserve"> </w:t>
            </w:r>
            <w:r w:rsidRPr="00C86410">
              <w:rPr>
                <w:rFonts w:eastAsia="Times New Roman" w:cs="Trebuchet MS"/>
                <w:b/>
                <w:bCs/>
                <w:w w:val="99"/>
                <w:sz w:val="24"/>
                <w:szCs w:val="24"/>
                <w:lang w:eastAsia="pt-PT"/>
              </w:rPr>
              <w:t>sa</w:t>
            </w:r>
            <w:r w:rsidRPr="00C86410">
              <w:rPr>
                <w:rFonts w:eastAsia="Times New Roman" w:cs="Trebuchet MS"/>
                <w:b/>
                <w:bCs/>
                <w:spacing w:val="-1"/>
                <w:w w:val="99"/>
                <w:sz w:val="24"/>
                <w:szCs w:val="24"/>
                <w:lang w:eastAsia="pt-PT"/>
              </w:rPr>
              <w:t>b</w:t>
            </w:r>
            <w:r w:rsidRPr="00C86410">
              <w:rPr>
                <w:rFonts w:eastAsia="Times New Roman" w:cs="Trebuchet MS"/>
                <w:b/>
                <w:bCs/>
                <w:spacing w:val="3"/>
                <w:w w:val="99"/>
                <w:sz w:val="24"/>
                <w:szCs w:val="24"/>
                <w:lang w:eastAsia="pt-PT"/>
              </w:rPr>
              <w:t>e</w:t>
            </w:r>
            <w:r w:rsidRPr="00C86410">
              <w:rPr>
                <w:rFonts w:eastAsia="Times New Roman" w:cs="Trebuchet MS"/>
                <w:b/>
                <w:bCs/>
                <w:spacing w:val="2"/>
                <w:w w:val="99"/>
                <w:sz w:val="24"/>
                <w:szCs w:val="24"/>
                <w:lang w:eastAsia="pt-PT"/>
              </w:rPr>
              <w:t>r</w:t>
            </w:r>
            <w:r w:rsidRPr="00C86410">
              <w:rPr>
                <w:rFonts w:eastAsia="Times New Roman" w:cs="Trebuchet MS"/>
                <w:b/>
                <w:bCs/>
                <w:spacing w:val="-1"/>
                <w:w w:val="99"/>
                <w:sz w:val="24"/>
                <w:szCs w:val="24"/>
                <w:lang w:eastAsia="pt-PT"/>
              </w:rPr>
              <w:t>-</w:t>
            </w:r>
            <w:r w:rsidRPr="00C86410">
              <w:rPr>
                <w:rFonts w:eastAsia="Times New Roman" w:cs="Trebuchet MS"/>
                <w:b/>
                <w:bCs/>
                <w:spacing w:val="1"/>
                <w:w w:val="99"/>
                <w:sz w:val="24"/>
                <w:szCs w:val="24"/>
                <w:lang w:eastAsia="pt-PT"/>
              </w:rPr>
              <w:t>ser</w:t>
            </w:r>
          </w:p>
          <w:p w14:paraId="0680829D" w14:textId="77777777" w:rsidR="00D55E1E" w:rsidRPr="00C86410" w:rsidRDefault="00D55E1E" w:rsidP="00461867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eastAsia="Times New Roman" w:cs="Trebuchet MS"/>
                <w:lang w:eastAsia="pt-PT"/>
              </w:rPr>
            </w:pPr>
            <w:r w:rsidRPr="00C86410">
              <w:rPr>
                <w:rFonts w:eastAsia="Times New Roman" w:cs="Trebuchet MS"/>
                <w:bCs/>
                <w:lang w:eastAsia="pt-PT"/>
              </w:rPr>
              <w:t>Atitudes e valores</w:t>
            </w:r>
          </w:p>
          <w:p w14:paraId="0B1F70EB" w14:textId="77777777" w:rsidR="00D55E1E" w:rsidRPr="00C86410" w:rsidRDefault="00D55E1E" w:rsidP="00461867">
            <w:pPr>
              <w:ind w:left="40"/>
              <w:jc w:val="center"/>
            </w:pPr>
            <w:r w:rsidRPr="00C86410">
              <w:rPr>
                <w:rFonts w:eastAsia="Times New Roman" w:cs="Trebuchet MS"/>
                <w:lang w:eastAsia="pt-PT"/>
              </w:rPr>
              <w:t>(f</w:t>
            </w:r>
            <w:r w:rsidRPr="00C86410">
              <w:rPr>
                <w:rFonts w:eastAsia="Times New Roman" w:cs="Trebuchet MS"/>
                <w:spacing w:val="1"/>
                <w:lang w:eastAsia="pt-PT"/>
              </w:rPr>
              <w:t>a</w:t>
            </w:r>
            <w:r w:rsidRPr="00C86410">
              <w:rPr>
                <w:rFonts w:eastAsia="Times New Roman" w:cs="Trebuchet MS"/>
                <w:lang w:eastAsia="pt-PT"/>
              </w:rPr>
              <w:t>ce</w:t>
            </w:r>
            <w:r w:rsidRPr="00C86410">
              <w:rPr>
                <w:rFonts w:eastAsia="Times New Roman" w:cs="Trebuchet MS"/>
                <w:spacing w:val="-6"/>
                <w:lang w:eastAsia="pt-PT"/>
              </w:rPr>
              <w:t xml:space="preserve"> </w:t>
            </w:r>
            <w:r w:rsidRPr="00C86410">
              <w:rPr>
                <w:rFonts w:eastAsia="Times New Roman" w:cs="Trebuchet MS"/>
                <w:spacing w:val="1"/>
                <w:w w:val="99"/>
                <w:lang w:eastAsia="pt-PT"/>
              </w:rPr>
              <w:t>a</w:t>
            </w:r>
            <w:r w:rsidRPr="00C86410">
              <w:rPr>
                <w:rFonts w:eastAsia="Times New Roman" w:cs="Trebuchet MS"/>
                <w:w w:val="99"/>
                <w:lang w:eastAsia="pt-PT"/>
              </w:rPr>
              <w:t xml:space="preserve">o </w:t>
            </w:r>
            <w:r w:rsidRPr="00C86410">
              <w:rPr>
                <w:rFonts w:eastAsia="Times New Roman" w:cs="Trebuchet MS"/>
                <w:lang w:eastAsia="pt-PT"/>
              </w:rPr>
              <w:t>c</w:t>
            </w:r>
            <w:r w:rsidRPr="00C86410">
              <w:rPr>
                <w:rFonts w:eastAsia="Times New Roman" w:cs="Trebuchet MS"/>
                <w:spacing w:val="1"/>
                <w:lang w:eastAsia="pt-PT"/>
              </w:rPr>
              <w:t>o</w:t>
            </w:r>
            <w:r w:rsidRPr="00C86410">
              <w:rPr>
                <w:rFonts w:eastAsia="Times New Roman" w:cs="Trebuchet MS"/>
                <w:spacing w:val="-1"/>
                <w:lang w:eastAsia="pt-PT"/>
              </w:rPr>
              <w:t>n</w:t>
            </w:r>
            <w:r w:rsidRPr="00C86410">
              <w:rPr>
                <w:rFonts w:eastAsia="Times New Roman" w:cs="Trebuchet MS"/>
                <w:spacing w:val="1"/>
                <w:lang w:eastAsia="pt-PT"/>
              </w:rPr>
              <w:t>h</w:t>
            </w:r>
            <w:r w:rsidRPr="00C86410">
              <w:rPr>
                <w:rFonts w:eastAsia="Times New Roman" w:cs="Trebuchet MS"/>
                <w:lang w:eastAsia="pt-PT"/>
              </w:rPr>
              <w:t>e</w:t>
            </w:r>
            <w:r w:rsidRPr="00C86410">
              <w:rPr>
                <w:rFonts w:eastAsia="Times New Roman" w:cs="Trebuchet MS"/>
                <w:spacing w:val="-1"/>
                <w:lang w:eastAsia="pt-PT"/>
              </w:rPr>
              <w:t>c</w:t>
            </w:r>
            <w:r w:rsidRPr="00C86410">
              <w:rPr>
                <w:rFonts w:eastAsia="Times New Roman" w:cs="Trebuchet MS"/>
                <w:spacing w:val="1"/>
                <w:lang w:eastAsia="pt-PT"/>
              </w:rPr>
              <w:t>i</w:t>
            </w:r>
            <w:r w:rsidRPr="00C86410">
              <w:rPr>
                <w:rFonts w:eastAsia="Times New Roman" w:cs="Trebuchet MS"/>
                <w:lang w:eastAsia="pt-PT"/>
              </w:rPr>
              <w:t>m</w:t>
            </w:r>
            <w:r w:rsidRPr="00C86410">
              <w:rPr>
                <w:rFonts w:eastAsia="Times New Roman" w:cs="Trebuchet MS"/>
                <w:spacing w:val="2"/>
                <w:lang w:eastAsia="pt-PT"/>
              </w:rPr>
              <w:t>e</w:t>
            </w:r>
            <w:r w:rsidRPr="00C86410">
              <w:rPr>
                <w:rFonts w:eastAsia="Times New Roman" w:cs="Trebuchet MS"/>
                <w:spacing w:val="-1"/>
                <w:lang w:eastAsia="pt-PT"/>
              </w:rPr>
              <w:t>n</w:t>
            </w:r>
            <w:r w:rsidRPr="00C86410">
              <w:rPr>
                <w:rFonts w:eastAsia="Times New Roman" w:cs="Trebuchet MS"/>
                <w:lang w:eastAsia="pt-PT"/>
              </w:rPr>
              <w:t>to</w:t>
            </w:r>
            <w:r w:rsidRPr="00C86410">
              <w:rPr>
                <w:rFonts w:eastAsia="Times New Roman" w:cs="Trebuchet MS"/>
                <w:spacing w:val="-12"/>
                <w:lang w:eastAsia="pt-PT"/>
              </w:rPr>
              <w:t xml:space="preserve"> </w:t>
            </w:r>
            <w:r w:rsidRPr="00C86410">
              <w:rPr>
                <w:rFonts w:eastAsia="Times New Roman" w:cs="Trebuchet MS"/>
                <w:lang w:eastAsia="pt-PT"/>
              </w:rPr>
              <w:t>e</w:t>
            </w:r>
            <w:r w:rsidRPr="00C86410">
              <w:rPr>
                <w:rFonts w:eastAsia="Times New Roman" w:cs="Trebuchet MS"/>
                <w:spacing w:val="-1"/>
                <w:lang w:eastAsia="pt-PT"/>
              </w:rPr>
              <w:t xml:space="preserve"> </w:t>
            </w:r>
            <w:r w:rsidRPr="00C86410">
              <w:rPr>
                <w:rFonts w:eastAsia="Times New Roman" w:cs="Trebuchet MS"/>
                <w:w w:val="99"/>
                <w:lang w:eastAsia="pt-PT"/>
              </w:rPr>
              <w:t xml:space="preserve">à </w:t>
            </w:r>
            <w:r w:rsidRPr="00C86410">
              <w:rPr>
                <w:rFonts w:eastAsia="Times New Roman" w:cs="Trebuchet MS"/>
                <w:lang w:eastAsia="pt-PT"/>
              </w:rPr>
              <w:t>f</w:t>
            </w:r>
            <w:r w:rsidRPr="00C86410">
              <w:rPr>
                <w:rFonts w:eastAsia="Times New Roman" w:cs="Trebuchet MS"/>
                <w:spacing w:val="1"/>
                <w:lang w:eastAsia="pt-PT"/>
              </w:rPr>
              <w:t>o</w:t>
            </w:r>
            <w:r w:rsidRPr="00C86410">
              <w:rPr>
                <w:rFonts w:eastAsia="Times New Roman" w:cs="Trebuchet MS"/>
                <w:spacing w:val="-1"/>
                <w:lang w:eastAsia="pt-PT"/>
              </w:rPr>
              <w:t>r</w:t>
            </w:r>
            <w:r w:rsidRPr="00C86410">
              <w:rPr>
                <w:rFonts w:eastAsia="Times New Roman" w:cs="Trebuchet MS"/>
                <w:lang w:eastAsia="pt-PT"/>
              </w:rPr>
              <w:t>m</w:t>
            </w:r>
            <w:r w:rsidRPr="00C86410">
              <w:rPr>
                <w:rFonts w:eastAsia="Times New Roman" w:cs="Trebuchet MS"/>
                <w:spacing w:val="1"/>
                <w:lang w:eastAsia="pt-PT"/>
              </w:rPr>
              <w:t>a</w:t>
            </w:r>
            <w:r w:rsidRPr="00C86410">
              <w:rPr>
                <w:rFonts w:eastAsia="Times New Roman" w:cs="Trebuchet MS"/>
                <w:lang w:eastAsia="pt-PT"/>
              </w:rPr>
              <w:t>ção cidadã)</w:t>
            </w:r>
          </w:p>
        </w:tc>
        <w:tc>
          <w:tcPr>
            <w:tcW w:w="1417" w:type="dxa"/>
            <w:vAlign w:val="center"/>
          </w:tcPr>
          <w:p w14:paraId="503B9D78" w14:textId="77777777" w:rsidR="00D55E1E" w:rsidRDefault="00D55E1E" w:rsidP="00461867">
            <w:pPr>
              <w:spacing w:before="240" w:line="360" w:lineRule="auto"/>
              <w:ind w:left="33"/>
              <w:contextualSpacing/>
              <w:jc w:val="center"/>
              <w:rPr>
                <w:rFonts w:eastAsia="Calibri" w:cstheme="minorHAnsi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F591B">
              <w:rPr>
                <w:b/>
                <w:sz w:val="24"/>
                <w:szCs w:val="24"/>
              </w:rPr>
              <w:t>0%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E3FB" w14:textId="77777777" w:rsidR="00D55E1E" w:rsidRDefault="00D55E1E" w:rsidP="00461867">
            <w:pPr>
              <w:numPr>
                <w:ilvl w:val="0"/>
                <w:numId w:val="2"/>
              </w:numPr>
              <w:spacing w:before="240" w:line="360" w:lineRule="auto"/>
              <w:ind w:left="317" w:hanging="284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Assiduidade e Pontualidade</w:t>
            </w:r>
          </w:p>
          <w:p w14:paraId="2E7AD06D" w14:textId="77777777" w:rsidR="00D55E1E" w:rsidRDefault="00D55E1E" w:rsidP="00461867">
            <w:pPr>
              <w:numPr>
                <w:ilvl w:val="0"/>
                <w:numId w:val="2"/>
              </w:numPr>
              <w:spacing w:before="240" w:line="360" w:lineRule="auto"/>
              <w:ind w:left="317" w:hanging="284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Participação, interesse e atenção</w:t>
            </w:r>
          </w:p>
          <w:p w14:paraId="389AC0F0" w14:textId="77777777" w:rsidR="00D55E1E" w:rsidRDefault="00D55E1E" w:rsidP="00461867">
            <w:pPr>
              <w:numPr>
                <w:ilvl w:val="0"/>
                <w:numId w:val="2"/>
              </w:numPr>
              <w:spacing w:before="240" w:line="360" w:lineRule="auto"/>
              <w:ind w:left="317" w:hanging="284"/>
              <w:contextualSpacing/>
              <w:rPr>
                <w:rFonts w:eastAsia="Calibri" w:cstheme="minorHAnsi"/>
              </w:rPr>
            </w:pPr>
            <w:r w:rsidRPr="00DB2D8D">
              <w:rPr>
                <w:rFonts w:eastAsia="Calibri" w:cstheme="minorHAnsi"/>
              </w:rPr>
              <w:t xml:space="preserve">Organização do caderno diário e apresentação do material </w:t>
            </w:r>
            <w:r>
              <w:rPr>
                <w:rFonts w:eastAsia="Calibri" w:cstheme="minorHAnsi"/>
              </w:rPr>
              <w:t>indicado</w:t>
            </w:r>
          </w:p>
          <w:p w14:paraId="23E87AC6" w14:textId="77777777" w:rsidR="00D55E1E" w:rsidRDefault="00D55E1E" w:rsidP="00461867">
            <w:pPr>
              <w:numPr>
                <w:ilvl w:val="0"/>
                <w:numId w:val="2"/>
              </w:numPr>
              <w:spacing w:before="240" w:line="360" w:lineRule="auto"/>
              <w:ind w:left="317" w:hanging="284"/>
              <w:contextualSpacing/>
              <w:rPr>
                <w:rFonts w:eastAsia="Calibri" w:cstheme="minorHAnsi"/>
              </w:rPr>
            </w:pPr>
            <w:r w:rsidRPr="00DB2D8D">
              <w:rPr>
                <w:rFonts w:eastAsia="Calibri" w:cstheme="minorHAnsi"/>
              </w:rPr>
              <w:t>Persistênci</w:t>
            </w:r>
            <w:r>
              <w:rPr>
                <w:rFonts w:eastAsia="Calibri" w:cstheme="minorHAnsi"/>
              </w:rPr>
              <w:t>a, responsabilidade e autonomia</w:t>
            </w:r>
          </w:p>
          <w:p w14:paraId="28BAD1A0" w14:textId="77777777" w:rsidR="00D55E1E" w:rsidRDefault="00D55E1E" w:rsidP="00461867">
            <w:pPr>
              <w:numPr>
                <w:ilvl w:val="0"/>
                <w:numId w:val="2"/>
              </w:numPr>
              <w:spacing w:before="240" w:line="360" w:lineRule="auto"/>
              <w:ind w:left="317" w:hanging="284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Cumprimento de regras</w:t>
            </w:r>
          </w:p>
          <w:p w14:paraId="2208BCD8" w14:textId="77777777" w:rsidR="00D55E1E" w:rsidRDefault="00D55E1E" w:rsidP="00461867">
            <w:pPr>
              <w:numPr>
                <w:ilvl w:val="0"/>
                <w:numId w:val="2"/>
              </w:numPr>
              <w:spacing w:before="240" w:line="360" w:lineRule="auto"/>
              <w:ind w:left="317" w:hanging="284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Cooperação com os pares e com o professor</w:t>
            </w:r>
          </w:p>
          <w:p w14:paraId="44417C84" w14:textId="77777777" w:rsidR="00D55E1E" w:rsidRPr="00DB2D8D" w:rsidRDefault="00D55E1E" w:rsidP="00461867">
            <w:pPr>
              <w:numPr>
                <w:ilvl w:val="0"/>
                <w:numId w:val="2"/>
              </w:numPr>
              <w:spacing w:before="240" w:line="360" w:lineRule="auto"/>
              <w:ind w:left="317" w:hanging="284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Realização dos trabalhos de casa</w:t>
            </w:r>
          </w:p>
        </w:tc>
        <w:tc>
          <w:tcPr>
            <w:tcW w:w="2693" w:type="dxa"/>
            <w:vMerge/>
          </w:tcPr>
          <w:p w14:paraId="27284379" w14:textId="1DD4DA3F" w:rsidR="00D55E1E" w:rsidRDefault="00D55E1E" w:rsidP="00461867"/>
        </w:tc>
        <w:tc>
          <w:tcPr>
            <w:tcW w:w="2410" w:type="dxa"/>
            <w:vAlign w:val="center"/>
          </w:tcPr>
          <w:p w14:paraId="4EB140AA" w14:textId="77777777" w:rsidR="00D55E1E" w:rsidRPr="00AE2165" w:rsidRDefault="00D55E1E" w:rsidP="00461867">
            <w:pPr>
              <w:jc w:val="center"/>
              <w:rPr>
                <w:b/>
                <w:sz w:val="24"/>
                <w:szCs w:val="24"/>
              </w:rPr>
            </w:pPr>
            <w:r w:rsidRPr="00AE2165">
              <w:rPr>
                <w:b/>
                <w:sz w:val="24"/>
                <w:szCs w:val="24"/>
              </w:rPr>
              <w:t>E</w:t>
            </w:r>
          </w:p>
          <w:p w14:paraId="010A8D15" w14:textId="77777777" w:rsidR="00D55E1E" w:rsidRDefault="00D55E1E" w:rsidP="00461867">
            <w:pPr>
              <w:jc w:val="center"/>
            </w:pPr>
            <w:r>
              <w:t>Relacionamento Interpessoal</w:t>
            </w:r>
          </w:p>
          <w:p w14:paraId="0CD31182" w14:textId="77777777" w:rsidR="00D55E1E" w:rsidRDefault="00D55E1E" w:rsidP="00461867">
            <w:pPr>
              <w:jc w:val="center"/>
            </w:pPr>
          </w:p>
          <w:p w14:paraId="18536885" w14:textId="77777777" w:rsidR="00D55E1E" w:rsidRPr="00AE2165" w:rsidRDefault="00D55E1E" w:rsidP="00461867">
            <w:pPr>
              <w:jc w:val="center"/>
              <w:rPr>
                <w:b/>
                <w:sz w:val="24"/>
                <w:szCs w:val="24"/>
              </w:rPr>
            </w:pPr>
            <w:r w:rsidRPr="00AE2165">
              <w:rPr>
                <w:b/>
                <w:sz w:val="24"/>
                <w:szCs w:val="24"/>
              </w:rPr>
              <w:t>F</w:t>
            </w:r>
          </w:p>
          <w:p w14:paraId="52DD6F73" w14:textId="1820CBC1" w:rsidR="00D55E1E" w:rsidRDefault="00D55E1E" w:rsidP="00461867">
            <w:pPr>
              <w:jc w:val="center"/>
            </w:pPr>
            <w:r>
              <w:t>Desenvolvimento Pessoal e Autonomia</w:t>
            </w:r>
          </w:p>
          <w:p w14:paraId="3D355B5E" w14:textId="42FEFE17" w:rsidR="00D55E1E" w:rsidRDefault="00D55E1E" w:rsidP="00461867"/>
          <w:p w14:paraId="3B511C1C" w14:textId="77777777" w:rsidR="00D55E1E" w:rsidRPr="00461867" w:rsidRDefault="00D55E1E" w:rsidP="00461867"/>
          <w:p w14:paraId="4EDAAE59" w14:textId="77777777" w:rsidR="00D55E1E" w:rsidRPr="00461867" w:rsidRDefault="00D55E1E" w:rsidP="00461867"/>
          <w:p w14:paraId="4B668322" w14:textId="365F7D1A" w:rsidR="00D55E1E" w:rsidRDefault="00D55E1E" w:rsidP="00461867"/>
          <w:p w14:paraId="084F1016" w14:textId="5C28D3F6" w:rsidR="00D55E1E" w:rsidRDefault="00D55E1E" w:rsidP="00461867"/>
          <w:p w14:paraId="25587882" w14:textId="77777777" w:rsidR="00D55E1E" w:rsidRPr="00461867" w:rsidRDefault="00D55E1E" w:rsidP="00461867">
            <w:pPr>
              <w:ind w:right="-97"/>
            </w:pPr>
          </w:p>
        </w:tc>
      </w:tr>
    </w:tbl>
    <w:p w14:paraId="301DC54C" w14:textId="77777777" w:rsidR="00D55E1E" w:rsidRDefault="00D55E1E" w:rsidP="00D55E1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spacing w:val="1"/>
          <w:sz w:val="20"/>
          <w:szCs w:val="20"/>
          <w:lang w:eastAsia="pt-PT"/>
        </w:rPr>
      </w:pPr>
    </w:p>
    <w:p w14:paraId="27B02975" w14:textId="1284FDF2" w:rsidR="009D08C2" w:rsidRPr="00D55E1E" w:rsidRDefault="00AB7BDF" w:rsidP="00D55E1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84181">
        <w:rPr>
          <w:rFonts w:ascii="Trebuchet MS" w:eastAsia="Times New Roman" w:hAnsi="Trebuchet MS" w:cs="Trebuchet MS"/>
          <w:b/>
          <w:spacing w:val="1"/>
          <w:sz w:val="20"/>
          <w:szCs w:val="20"/>
          <w:lang w:eastAsia="pt-PT"/>
        </w:rPr>
        <w:t>Nota: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 xml:space="preserve"> 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s c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ri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tér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 </w:t>
      </w:r>
      <w:r w:rsidRPr="00B84181">
        <w:rPr>
          <w:rFonts w:ascii="Trebuchet MS" w:eastAsia="Times New Roman" w:hAnsi="Trebuchet MS" w:cs="Trebuchet MS"/>
          <w:spacing w:val="2"/>
          <w:sz w:val="20"/>
          <w:szCs w:val="20"/>
          <w:lang w:eastAsia="pt-PT"/>
        </w:rPr>
        <w:t>d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e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 xml:space="preserve"> 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v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l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ia</w:t>
      </w:r>
      <w:r w:rsidRPr="00B84181">
        <w:rPr>
          <w:rFonts w:ascii="Trebuchet MS" w:eastAsia="Times New Roman" w:hAnsi="Trebuchet MS" w:cs="Trebuchet MS"/>
          <w:spacing w:val="2"/>
          <w:sz w:val="20"/>
          <w:szCs w:val="20"/>
          <w:lang w:eastAsia="pt-PT"/>
        </w:rPr>
        <w:t>ç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ã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pr</w:t>
      </w:r>
      <w:r w:rsidRPr="00B84181">
        <w:rPr>
          <w:rFonts w:ascii="Trebuchet MS" w:eastAsia="Times New Roman" w:hAnsi="Trebuchet MS" w:cs="Trebuchet MS"/>
          <w:spacing w:val="2"/>
          <w:sz w:val="20"/>
          <w:szCs w:val="20"/>
          <w:lang w:eastAsia="pt-PT"/>
        </w:rPr>
        <w:t>e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s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en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t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d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s f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r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m el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b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pacing w:val="2"/>
          <w:sz w:val="20"/>
          <w:szCs w:val="20"/>
          <w:lang w:eastAsia="pt-PT"/>
        </w:rPr>
        <w:t>r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d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s de</w:t>
      </w:r>
      <w:r w:rsidRPr="00B84181">
        <w:rPr>
          <w:rFonts w:ascii="Trebuchet MS" w:eastAsia="Times New Roman" w:hAnsi="Trebuchet MS" w:cs="Trebuchet MS"/>
          <w:spacing w:val="3"/>
          <w:sz w:val="20"/>
          <w:szCs w:val="20"/>
          <w:lang w:eastAsia="pt-PT"/>
        </w:rPr>
        <w:t xml:space="preserve"> 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c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rdo c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m 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s re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s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pe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t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v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 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r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en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t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ç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õ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es Curr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cul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res 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(O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C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)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 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prend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z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g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ens E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ss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enc</w:t>
      </w:r>
      <w:r w:rsidRPr="00B84181">
        <w:rPr>
          <w:rFonts w:ascii="Trebuchet MS" w:eastAsia="Times New Roman" w:hAnsi="Trebuchet MS" w:cs="Trebuchet MS"/>
          <w:spacing w:val="7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 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(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E)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 xml:space="preserve"> 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e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 xml:space="preserve"> 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pacing w:val="-2"/>
          <w:sz w:val="20"/>
          <w:szCs w:val="20"/>
          <w:lang w:eastAsia="pt-PT"/>
        </w:rPr>
        <w:t xml:space="preserve"> 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P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e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rf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l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 xml:space="preserve"> 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d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 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lun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s à S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aí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da da E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s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c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l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r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d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 xml:space="preserve"> O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br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g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a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t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ó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r</w:t>
      </w:r>
      <w:r w:rsidRPr="00B84181">
        <w:rPr>
          <w:rFonts w:ascii="Trebuchet MS" w:eastAsia="Times New Roman" w:hAnsi="Trebuchet MS" w:cs="Trebuchet MS"/>
          <w:spacing w:val="-1"/>
          <w:sz w:val="20"/>
          <w:szCs w:val="20"/>
          <w:lang w:eastAsia="pt-PT"/>
        </w:rPr>
        <w:t>i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</w:t>
      </w:r>
      <w:r w:rsidRPr="00B84181">
        <w:rPr>
          <w:rFonts w:ascii="Trebuchet MS" w:eastAsia="Times New Roman" w:hAnsi="Trebuchet MS" w:cs="Trebuchet MS"/>
          <w:spacing w:val="1"/>
          <w:sz w:val="20"/>
          <w:szCs w:val="20"/>
          <w:lang w:eastAsia="pt-PT"/>
        </w:rPr>
        <w:t>(</w:t>
      </w:r>
      <w:r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PA).</w:t>
      </w:r>
      <w:r w:rsidR="00AC4444"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B84181"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>O projeto interdisciplinar do Domínio de Autonomia Curricular (DAC) é objeto de avaliação de acordo com a participação da disciplina, tendo em conta o tempo utiliza</w:t>
      </w:r>
      <w:r w:rsidR="0061230F">
        <w:rPr>
          <w:rFonts w:ascii="Trebuchet MS" w:eastAsia="Times New Roman" w:hAnsi="Trebuchet MS" w:cs="Trebuchet MS"/>
          <w:sz w:val="20"/>
          <w:szCs w:val="20"/>
          <w:lang w:eastAsia="pt-PT"/>
        </w:rPr>
        <w:t>do e</w:t>
      </w:r>
      <w:r w:rsidR="00B84181" w:rsidRPr="00B8418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as aprendizagens essenciais a desenvolver.</w:t>
      </w:r>
    </w:p>
    <w:sectPr w:rsidR="009D08C2" w:rsidRPr="00D55E1E" w:rsidSect="003117EA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1468D"/>
    <w:multiLevelType w:val="hybridMultilevel"/>
    <w:tmpl w:val="A3043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334D"/>
    <w:multiLevelType w:val="hybridMultilevel"/>
    <w:tmpl w:val="8584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22A91"/>
    <w:multiLevelType w:val="hybridMultilevel"/>
    <w:tmpl w:val="83B094AA"/>
    <w:lvl w:ilvl="0" w:tplc="8EBC6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46248"/>
    <w:multiLevelType w:val="hybridMultilevel"/>
    <w:tmpl w:val="4B5EDB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131A3"/>
    <w:multiLevelType w:val="hybridMultilevel"/>
    <w:tmpl w:val="0FC0A89E"/>
    <w:lvl w:ilvl="0" w:tplc="0816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>
    <w:nsid w:val="560A1682"/>
    <w:multiLevelType w:val="hybridMultilevel"/>
    <w:tmpl w:val="415CFAA4"/>
    <w:lvl w:ilvl="0" w:tplc="8EBC6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F7AF0"/>
    <w:multiLevelType w:val="hybridMultilevel"/>
    <w:tmpl w:val="30348874"/>
    <w:lvl w:ilvl="0" w:tplc="48CAEBBC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BD460EF"/>
    <w:multiLevelType w:val="hybridMultilevel"/>
    <w:tmpl w:val="F4A8853A"/>
    <w:lvl w:ilvl="0" w:tplc="0816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>
    <w:nsid w:val="72903F00"/>
    <w:multiLevelType w:val="hybridMultilevel"/>
    <w:tmpl w:val="CB365BA4"/>
    <w:lvl w:ilvl="0" w:tplc="121E7D9A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8D"/>
    <w:rsid w:val="000B2C54"/>
    <w:rsid w:val="000E79B5"/>
    <w:rsid w:val="001F28EE"/>
    <w:rsid w:val="002313FE"/>
    <w:rsid w:val="00253A2B"/>
    <w:rsid w:val="002C64F1"/>
    <w:rsid w:val="003117EA"/>
    <w:rsid w:val="003442AB"/>
    <w:rsid w:val="003A619C"/>
    <w:rsid w:val="003E5A2C"/>
    <w:rsid w:val="00461867"/>
    <w:rsid w:val="0047175E"/>
    <w:rsid w:val="005575E6"/>
    <w:rsid w:val="00601BE0"/>
    <w:rsid w:val="0061230F"/>
    <w:rsid w:val="00616C1A"/>
    <w:rsid w:val="00626A68"/>
    <w:rsid w:val="007026A2"/>
    <w:rsid w:val="00801F1B"/>
    <w:rsid w:val="0091027C"/>
    <w:rsid w:val="009D08C2"/>
    <w:rsid w:val="009F591B"/>
    <w:rsid w:val="00A229C7"/>
    <w:rsid w:val="00A43625"/>
    <w:rsid w:val="00A83CFE"/>
    <w:rsid w:val="00AA11AC"/>
    <w:rsid w:val="00AB7BDF"/>
    <w:rsid w:val="00AC4444"/>
    <w:rsid w:val="00AE0E3F"/>
    <w:rsid w:val="00AE2165"/>
    <w:rsid w:val="00B84181"/>
    <w:rsid w:val="00B9747D"/>
    <w:rsid w:val="00BE682F"/>
    <w:rsid w:val="00C0327E"/>
    <w:rsid w:val="00C07675"/>
    <w:rsid w:val="00C33C07"/>
    <w:rsid w:val="00C61B90"/>
    <w:rsid w:val="00C86410"/>
    <w:rsid w:val="00D0267B"/>
    <w:rsid w:val="00D55E1E"/>
    <w:rsid w:val="00DB2D8D"/>
    <w:rsid w:val="00DB3A02"/>
    <w:rsid w:val="00E240C4"/>
    <w:rsid w:val="00E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E7C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91B"/>
    <w:pPr>
      <w:ind w:left="720"/>
      <w:contextualSpacing/>
    </w:pPr>
  </w:style>
  <w:style w:type="paragraph" w:styleId="NoSpacing">
    <w:name w:val="No Spacing"/>
    <w:uiPriority w:val="1"/>
    <w:qFormat/>
    <w:rsid w:val="000B2C54"/>
    <w:pPr>
      <w:spacing w:after="0" w:line="240" w:lineRule="auto"/>
    </w:pPr>
  </w:style>
  <w:style w:type="paragraph" w:customStyle="1" w:styleId="Default">
    <w:name w:val="Default"/>
    <w:rsid w:val="0062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91B"/>
    <w:pPr>
      <w:ind w:left="720"/>
      <w:contextualSpacing/>
    </w:pPr>
  </w:style>
  <w:style w:type="paragraph" w:styleId="NoSpacing">
    <w:name w:val="No Spacing"/>
    <w:uiPriority w:val="1"/>
    <w:qFormat/>
    <w:rsid w:val="000B2C54"/>
    <w:pPr>
      <w:spacing w:after="0" w:line="240" w:lineRule="auto"/>
    </w:pPr>
  </w:style>
  <w:style w:type="paragraph" w:customStyle="1" w:styleId="Default">
    <w:name w:val="Default"/>
    <w:rsid w:val="0062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409</Words>
  <Characters>2333</Characters>
  <Application>Microsoft Macintosh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Amaro</dc:creator>
  <cp:lastModifiedBy>Francisco Lobo</cp:lastModifiedBy>
  <cp:revision>3</cp:revision>
  <cp:lastPrinted>2018-11-22T00:22:00Z</cp:lastPrinted>
  <dcterms:created xsi:type="dcterms:W3CDTF">2020-09-14T10:41:00Z</dcterms:created>
  <dcterms:modified xsi:type="dcterms:W3CDTF">2020-09-14T12:00:00Z</dcterms:modified>
</cp:coreProperties>
</file>