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8DD92" w14:textId="77777777" w:rsidR="008C5636" w:rsidRDefault="008C5636" w:rsidP="008C5636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24E58C5" wp14:editId="22B05E4D">
            <wp:extent cx="4524293" cy="675861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m 4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51" cy="67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91F9A" w14:textId="77777777" w:rsidR="008C5636" w:rsidRDefault="008C5636" w:rsidP="008C563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ENSINO SECUNDÁRIO RECORRENTE POR MÓDULOS CAPITALIZÁVEIS</w:t>
      </w:r>
    </w:p>
    <w:p w14:paraId="205E3090" w14:textId="77777777" w:rsidR="008C5636" w:rsidRDefault="008C5636" w:rsidP="008C563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Avaliação em regime não presencial</w:t>
      </w:r>
    </w:p>
    <w:p w14:paraId="5879C114" w14:textId="58AD192A" w:rsidR="008C5636" w:rsidRDefault="008C5636" w:rsidP="008C563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MATRIZ DA PROVA DE MATEMÁTICA A</w:t>
      </w:r>
      <w:r w:rsidR="00001DD4">
        <w:rPr>
          <w:rFonts w:ascii="Trebuchet MS" w:hAnsi="Trebuchet MS"/>
        </w:rPr>
        <w:t xml:space="preserve"> (Novo Programa)</w:t>
      </w:r>
    </w:p>
    <w:p w14:paraId="51F10204" w14:textId="77777777" w:rsidR="008C5636" w:rsidRDefault="008C5636" w:rsidP="008C563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MÓDULOS 1 , 2 e 3 </w:t>
      </w:r>
    </w:p>
    <w:p w14:paraId="25E746EB" w14:textId="77777777" w:rsidR="008C5636" w:rsidRPr="00901BDE" w:rsidRDefault="008C5636" w:rsidP="008C5636">
      <w:pPr>
        <w:jc w:val="both"/>
        <w:rPr>
          <w:rFonts w:ascii="Trebuchet MS" w:hAnsi="Trebuchet MS"/>
          <w:sz w:val="20"/>
          <w:szCs w:val="20"/>
        </w:rPr>
      </w:pPr>
      <w:r w:rsidRPr="00901BDE">
        <w:rPr>
          <w:rFonts w:ascii="Trebuchet MS" w:hAnsi="Trebuchet MS"/>
          <w:sz w:val="20"/>
          <w:szCs w:val="20"/>
        </w:rPr>
        <w:t>1. OBJETIVOS/CONTEÚDOS</w:t>
      </w:r>
    </w:p>
    <w:p w14:paraId="34987BB1" w14:textId="77777777" w:rsidR="008C5636" w:rsidRDefault="008C5636" w:rsidP="008C5636">
      <w:pPr>
        <w:jc w:val="both"/>
        <w:rPr>
          <w:rFonts w:ascii="Trebuchet MS" w:hAnsi="Trebuchet MS"/>
          <w:sz w:val="20"/>
          <w:szCs w:val="20"/>
        </w:rPr>
      </w:pPr>
      <w:r w:rsidRPr="00901BDE">
        <w:rPr>
          <w:rFonts w:ascii="Trebuchet MS" w:hAnsi="Trebuchet MS"/>
          <w:sz w:val="20"/>
          <w:szCs w:val="20"/>
        </w:rPr>
        <w:t>Os objetivos/conteúdos que vão ser avaliados são os que constam do programa em vigor</w:t>
      </w:r>
      <w:r>
        <w:rPr>
          <w:rFonts w:ascii="Trebuchet MS" w:hAnsi="Trebuchet MS"/>
          <w:sz w:val="20"/>
          <w:szCs w:val="20"/>
        </w:rPr>
        <w:t>.</w:t>
      </w:r>
    </w:p>
    <w:p w14:paraId="58CDF25E" w14:textId="77777777" w:rsidR="008C5636" w:rsidRDefault="008C5636" w:rsidP="008C563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ESTRUTURA DA PROVA</w:t>
      </w:r>
    </w:p>
    <w:p w14:paraId="6FD7DB69" w14:textId="77777777" w:rsidR="008C5636" w:rsidRDefault="008C5636" w:rsidP="008C563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Prova escrita constituída por dois grupos: perguntas de resposta objectiva ( escolha múltipla / resposta curta ) e perguntas de resposta aberta. Os itens do tipo objectivo correspondem a 30% da cotação global da prova e os itens de resposta aberta representam 70% da cotação total da prova.</w:t>
      </w:r>
    </w:p>
    <w:p w14:paraId="47092E20" w14:textId="77777777" w:rsidR="008C5636" w:rsidRDefault="008C5636" w:rsidP="008C563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Em todas as questões da prova, o aluno deve apresentar o raciocínio efectuado, os cálculos e as justificações que julgue necessárias, nas respectivas respostas.</w:t>
      </w:r>
    </w:p>
    <w:p w14:paraId="463B5984" w14:textId="77777777" w:rsidR="008C5636" w:rsidRDefault="008C5636" w:rsidP="008C563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classificação da prova será expressa na escala de 0 a 200 pontos.</w:t>
      </w:r>
    </w:p>
    <w:p w14:paraId="6DE5F943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MATERIAL A UTILIZAR</w:t>
      </w:r>
    </w:p>
    <w:p w14:paraId="2A987727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Caneta ou esferográfica de tinta azul ou preta</w:t>
      </w:r>
    </w:p>
    <w:p w14:paraId="361FD7BA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Material de desenho ( régua, esquadro, compasso e transferidor)</w:t>
      </w:r>
    </w:p>
    <w:p w14:paraId="7EA3DC20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Calculadora simples, científica ou gráfica de modelo  aprovado  pelo Ministério da Educação.</w:t>
      </w:r>
    </w:p>
    <w:p w14:paraId="6F40A47E" w14:textId="77777777" w:rsidR="008C5636" w:rsidRDefault="008C5636" w:rsidP="008C563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Não é permitido o uso de lápis, “esferográfica-lápis”, corretor ou tinta vermelha.</w:t>
      </w:r>
    </w:p>
    <w:p w14:paraId="1DF37322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DURAÇÃO DA PROVA</w:t>
      </w:r>
    </w:p>
    <w:p w14:paraId="1F948E7C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prova tem a duração de 90 (noventa ) minutos</w:t>
      </w:r>
    </w:p>
    <w:p w14:paraId="212AE831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CRITÉRIOS DE CORREÇÃO</w:t>
      </w:r>
    </w:p>
    <w:p w14:paraId="061A5BAC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cotação de cada alínea será sempre um número inteiro.</w:t>
      </w:r>
    </w:p>
    <w:p w14:paraId="3C3B8DFB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Uma questão anulada ou não respondida vale zero pontos.</w:t>
      </w:r>
    </w:p>
    <w:p w14:paraId="53C2AE60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 professor corretor deve sempre valorizar o raciocínio e a criatividade do examinando desde que esteja correto e conduza ao resultado final.</w:t>
      </w:r>
    </w:p>
    <w:p w14:paraId="6EA86AB2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resposta a uma questão cuja resolução pressuponha cálculos e/ou justificações, a simples apresentação do resultado final não será cotada (zero pontos)</w:t>
      </w:r>
    </w:p>
    <w:p w14:paraId="4E1215FD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</w:p>
    <w:p w14:paraId="26E27755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Na resposta a uma questão aberta, a não explicitação de todos os passos/ procedimentos necessários à sua resolução não terá nenhuma penalização, devendo ser dada a cotação respectiva, desde que a utilização/ conhecimento dos mesmos estejam implícitos na resolução apresentada.</w:t>
      </w:r>
    </w:p>
    <w:p w14:paraId="5908CB59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Algumas questões da prova podem ser resolvidas por mais do que um processo. Sempre que o examinando utilize um processo de resolução não contemplado nos critérios de correcção, caberá ao professor corretor  adotar  um critério de distribuição da cotação que julgue adequado, aplicando-o sempre que surja, na mesma prova, ou em outras, uma resolução do mesmo tipo.</w:t>
      </w:r>
    </w:p>
    <w:p w14:paraId="416DFC82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classificação de uma questão não deve ser prejudicada pela utilização de dados incorrectos obtidos em cálculos anteriores, desde que o grau de dificuldade se mantenha.</w:t>
      </w:r>
    </w:p>
    <w:p w14:paraId="337CE5A3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 erros ocasionais, que não alterem significativamente a estrutura ou dificuldade da questão, não devem ser penalizados em mais de 20% da cotação desta.</w:t>
      </w:r>
    </w:p>
    <w:p w14:paraId="598272F5" w14:textId="77777777" w:rsidR="008C5636" w:rsidRDefault="008C5636" w:rsidP="008C5636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495"/>
        <w:gridCol w:w="1024"/>
      </w:tblGrid>
      <w:tr w:rsidR="00022870" w14:paraId="482F9EFB" w14:textId="77777777" w:rsidTr="00022870">
        <w:tc>
          <w:tcPr>
            <w:tcW w:w="1101" w:type="dxa"/>
          </w:tcPr>
          <w:p w14:paraId="7C810B8C" w14:textId="77777777" w:rsidR="00022870" w:rsidRDefault="00022870" w:rsidP="008C56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Módulos</w:t>
            </w:r>
          </w:p>
        </w:tc>
        <w:tc>
          <w:tcPr>
            <w:tcW w:w="5495" w:type="dxa"/>
          </w:tcPr>
          <w:p w14:paraId="7DA5054C" w14:textId="77777777" w:rsidR="00022870" w:rsidRDefault="00022870" w:rsidP="0002287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Conteúdos</w:t>
            </w:r>
          </w:p>
        </w:tc>
        <w:tc>
          <w:tcPr>
            <w:tcW w:w="1024" w:type="dxa"/>
          </w:tcPr>
          <w:p w14:paraId="3EC93629" w14:textId="77777777" w:rsidR="00022870" w:rsidRDefault="00022870" w:rsidP="008C56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Cotações</w:t>
            </w:r>
          </w:p>
        </w:tc>
      </w:tr>
      <w:tr w:rsidR="00022870" w14:paraId="0EC568B9" w14:textId="77777777" w:rsidTr="00022870">
        <w:tc>
          <w:tcPr>
            <w:tcW w:w="1101" w:type="dxa"/>
          </w:tcPr>
          <w:p w14:paraId="65F2E616" w14:textId="77777777" w:rsidR="00022870" w:rsidRDefault="0002287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271D134" w14:textId="77777777" w:rsidR="00022870" w:rsidRDefault="00022870" w:rsidP="008C56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Módulo 1</w:t>
            </w:r>
          </w:p>
          <w:p w14:paraId="5373915B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9C2541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84DF63E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1EC9B3E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0C5085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C79E499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4372BD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5957622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E1B60A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11869C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A65D481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963DCA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CD61EB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32782B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E38F6F0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A6655FD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2FDAE0A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90A9B64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F7F236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140C3D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9263523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D1434C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C0FB4AC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92D9D7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9BBDF28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6CB109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D08640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BB393C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28FB9E5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EDB4CDA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E2005B0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86F726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C427D9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398EC4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26D45D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ADC17D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0E499C0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CEB1D35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2CC7EE0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A2C44B2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543B06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6957A2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539E79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F33969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EE467D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C12FEFA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CCA74C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93AC65B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ED8704B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58C1EA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141197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4F390C4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F0590E9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3950F17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70B407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B7661C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4D4F380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8E393C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36946E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FE90D70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B5547C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976E7DF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AA3326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9790A2E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88443A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AE43C8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CF2D6B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0E3ABC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F02878" w14:textId="77777777" w:rsidR="00F667CC" w:rsidRDefault="00F667CC" w:rsidP="008C56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Módulo 2</w:t>
            </w:r>
          </w:p>
          <w:p w14:paraId="5407C53A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2611DE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4885CA5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E570E78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CD2D3FB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1B1B79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F9E240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697D4E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7F8DAD3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EFA10D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0245BE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3A5195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588684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2D3113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9C06571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5007B17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E7EEF6F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B43325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1AC04C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5003BD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BAC6B96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A83221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F98179F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CEFD5C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DAA104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5FF430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27B831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D21912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618CF9C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E1681E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641593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9C7799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1A52890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11D915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C1BA05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0A1EEB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50F3B0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5A18A5F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46136A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638621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1D5171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CA3165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D5C542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FD5F72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439CF6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E96FA5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6CE489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B881C35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AEFF2F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80976D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3DF310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2A264B5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FE60EE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D93086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276902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0F453E3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42DCFE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24D896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95C3F0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8AB90A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E968DB" w14:textId="7777777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8DFB66" w14:textId="2B6BBD57" w:rsidR="00D66D20" w:rsidRDefault="00D66D20" w:rsidP="008C56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Módulo 3</w:t>
            </w:r>
          </w:p>
          <w:p w14:paraId="574D6C31" w14:textId="77777777" w:rsidR="00022870" w:rsidRDefault="0002287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95" w:type="dxa"/>
          </w:tcPr>
          <w:p w14:paraId="503C8385" w14:textId="77777777" w:rsidR="00022870" w:rsidRPr="00E4118F" w:rsidRDefault="00022870" w:rsidP="0002287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lastRenderedPageBreak/>
              <w:t>Proposições</w:t>
            </w:r>
          </w:p>
          <w:p w14:paraId="3C8E587D" w14:textId="77777777" w:rsidR="00022870" w:rsidRPr="00E4118F" w:rsidRDefault="00022870" w:rsidP="000228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Valor lógico de uma proposição; Princípio da não contradição</w:t>
            </w:r>
          </w:p>
          <w:p w14:paraId="3BE57EB7" w14:textId="77777777" w:rsidR="00022870" w:rsidRPr="00E4118F" w:rsidRDefault="00022870" w:rsidP="000228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Operações sobre proposições: negação, conjunção, disjunção, implicação e equivalência</w:t>
            </w:r>
          </w:p>
          <w:p w14:paraId="6E3AFB02" w14:textId="77777777" w:rsidR="00022870" w:rsidRPr="00E4118F" w:rsidRDefault="00022870" w:rsidP="000228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Prioridades das operações lógicas;</w:t>
            </w:r>
          </w:p>
          <w:p w14:paraId="67BC7555" w14:textId="77777777" w:rsidR="00022870" w:rsidRPr="00E4118F" w:rsidRDefault="00022870" w:rsidP="000228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Relações lógicas entre as diferentes operações; propriedade da dupla negação; princípio do terceiro excluído; Princípio da dupla implicação;</w:t>
            </w:r>
          </w:p>
          <w:p w14:paraId="43EE3697" w14:textId="77777777" w:rsidR="00022870" w:rsidRPr="00E4118F" w:rsidRDefault="00022870" w:rsidP="000228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Propriedades comutativa e associativa, da disjunção e da conjunção e propriedades distributivas da conjunção em relação à disjunção e da disjunção em relação à conjunção;</w:t>
            </w:r>
          </w:p>
          <w:p w14:paraId="24B10A3C" w14:textId="77777777" w:rsidR="00022870" w:rsidRPr="00E4118F" w:rsidRDefault="00022870" w:rsidP="000228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 xml:space="preserve">Leis de </w:t>
            </w:r>
            <w:proofErr w:type="spellStart"/>
            <w:r w:rsidRPr="00E4118F">
              <w:rPr>
                <w:rFonts w:ascii="Trebuchet MS" w:hAnsi="Trebuchet MS"/>
                <w:sz w:val="18"/>
                <w:szCs w:val="18"/>
              </w:rPr>
              <w:t>De</w:t>
            </w:r>
            <w:proofErr w:type="spellEnd"/>
            <w:r w:rsidRPr="00E4118F">
              <w:rPr>
                <w:rFonts w:ascii="Trebuchet MS" w:hAnsi="Trebuchet MS"/>
                <w:sz w:val="18"/>
                <w:szCs w:val="18"/>
              </w:rPr>
              <w:t xml:space="preserve"> Morgan</w:t>
            </w:r>
          </w:p>
          <w:p w14:paraId="36E26F4C" w14:textId="77777777" w:rsidR="00022870" w:rsidRPr="00E4118F" w:rsidRDefault="00022870" w:rsidP="000228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 xml:space="preserve">Implicação </w:t>
            </w:r>
            <w:proofErr w:type="spellStart"/>
            <w:r w:rsidRPr="00E4118F">
              <w:rPr>
                <w:rFonts w:ascii="Trebuchet MS" w:hAnsi="Trebuchet MS"/>
                <w:sz w:val="18"/>
                <w:szCs w:val="18"/>
              </w:rPr>
              <w:t>contrarrecíproca</w:t>
            </w:r>
            <w:proofErr w:type="spellEnd"/>
          </w:p>
          <w:p w14:paraId="27D485BC" w14:textId="77777777" w:rsidR="00022870" w:rsidRPr="00E4118F" w:rsidRDefault="00022870" w:rsidP="000228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Resolução de problemas envolvendo operações lógicas sobre proposições.</w:t>
            </w:r>
          </w:p>
          <w:p w14:paraId="1F1B4FF2" w14:textId="77777777" w:rsidR="00022870" w:rsidRPr="00E4118F" w:rsidRDefault="00022870" w:rsidP="0002287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Radicais</w:t>
            </w:r>
          </w:p>
          <w:p w14:paraId="75D6B7CD" w14:textId="77777777" w:rsidR="00022870" w:rsidRPr="00E4118F" w:rsidRDefault="00022870" w:rsidP="000228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 xml:space="preserve">Monotonia da potenciação; raízes de índice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n∈</m:t>
              </m:r>
            </m:oMath>
            <w:r w:rsidRPr="00E4118F">
              <w:rPr>
                <w:rFonts w:ascii="Trebuchet MS" w:hAnsi="Trebuchet MS"/>
                <w:sz w:val="18"/>
                <w:szCs w:val="18"/>
              </w:rPr>
              <w:t xml:space="preserve"> IN,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n≥2</m:t>
              </m:r>
            </m:oMath>
            <w:r w:rsidRPr="00E4118F">
              <w:rPr>
                <w:rFonts w:ascii="Trebuchet MS" w:hAnsi="Trebuchet MS"/>
                <w:sz w:val="18"/>
                <w:szCs w:val="18"/>
              </w:rPr>
              <w:t>;</w:t>
            </w:r>
          </w:p>
          <w:p w14:paraId="495618DA" w14:textId="77777777" w:rsidR="00022870" w:rsidRPr="00E4118F" w:rsidRDefault="00022870" w:rsidP="000228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Propriedades algébricas dos radicais: produto e quociente de raízes com o mesmo índice, potências de raízes e composição de raízes;</w:t>
            </w:r>
          </w:p>
          <w:p w14:paraId="070433E6" w14:textId="77777777" w:rsidR="00022870" w:rsidRPr="00E4118F" w:rsidRDefault="00022870" w:rsidP="000228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Racionalização de denominadores;</w:t>
            </w:r>
          </w:p>
          <w:p w14:paraId="4747A3B8" w14:textId="77777777" w:rsidR="00022870" w:rsidRPr="00E4118F" w:rsidRDefault="00022870" w:rsidP="000228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Resolução de problemas envolvendo operações com radicais.</w:t>
            </w:r>
          </w:p>
          <w:p w14:paraId="2260A748" w14:textId="77777777" w:rsidR="00022870" w:rsidRPr="00E4118F" w:rsidRDefault="00022870" w:rsidP="0002287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Potências de expoente racional</w:t>
            </w:r>
          </w:p>
          <w:p w14:paraId="70FE3C09" w14:textId="77777777" w:rsidR="00022870" w:rsidRPr="00E4118F" w:rsidRDefault="00022870" w:rsidP="000228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Definição e propriedades algébricas das potências de base positiva e expoente racional: produto e quociente de potências com o mesmo expoente e potência de potência;</w:t>
            </w:r>
          </w:p>
          <w:p w14:paraId="64521F07" w14:textId="77777777" w:rsidR="00022870" w:rsidRPr="00E4118F" w:rsidRDefault="00022870" w:rsidP="000228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Resolução de problemas envolvendo operações com potências</w:t>
            </w:r>
          </w:p>
          <w:p w14:paraId="3D7D2FD4" w14:textId="77777777" w:rsidR="00022870" w:rsidRPr="00E4118F" w:rsidRDefault="00022870" w:rsidP="0002287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Condições e Conjuntos</w:t>
            </w:r>
          </w:p>
          <w:p w14:paraId="06A09B28" w14:textId="77777777" w:rsidR="00022870" w:rsidRPr="00E4118F" w:rsidRDefault="00022870" w:rsidP="000228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 xml:space="preserve">Expressão proposicional ou condição; quantificador universal, quantificador existencial e segundas Leis de </w:t>
            </w:r>
            <w:proofErr w:type="spellStart"/>
            <w:r w:rsidRPr="00E4118F">
              <w:rPr>
                <w:rFonts w:ascii="Trebuchet MS" w:hAnsi="Trebuchet MS"/>
                <w:sz w:val="18"/>
                <w:szCs w:val="18"/>
              </w:rPr>
              <w:t>De</w:t>
            </w:r>
            <w:proofErr w:type="spellEnd"/>
            <w:r w:rsidRPr="00E4118F">
              <w:rPr>
                <w:rFonts w:ascii="Trebuchet MS" w:hAnsi="Trebuchet MS"/>
                <w:sz w:val="18"/>
                <w:szCs w:val="18"/>
              </w:rPr>
              <w:t xml:space="preserve"> Morgan; contraexemplos;</w:t>
            </w:r>
          </w:p>
          <w:p w14:paraId="5A6CF76A" w14:textId="77777777" w:rsidR="00022870" w:rsidRPr="00E4118F" w:rsidRDefault="00022870" w:rsidP="000228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Conjunto definido por uma condição; Igualdade entre conjuntos; conjuntos definidos em extensão;</w:t>
            </w:r>
          </w:p>
          <w:p w14:paraId="215C8BF4" w14:textId="77777777" w:rsidR="00022870" w:rsidRPr="00E4118F" w:rsidRDefault="00022870" w:rsidP="000228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União ( ou reunião ), intersecção e diferença de conjuntos e conjunto complementar;</w:t>
            </w:r>
          </w:p>
          <w:p w14:paraId="7671DF70" w14:textId="77777777" w:rsidR="00022870" w:rsidRPr="00E4118F" w:rsidRDefault="00022870" w:rsidP="000228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Inclusão de conjuntos</w:t>
            </w:r>
          </w:p>
          <w:p w14:paraId="0995B6B0" w14:textId="77777777" w:rsidR="00022870" w:rsidRPr="00E4118F" w:rsidRDefault="00022870" w:rsidP="000228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lastRenderedPageBreak/>
              <w:t>Relação entre operações lógicas sobre condições e operações sobre os conjuntos que os definem;</w:t>
            </w:r>
          </w:p>
          <w:p w14:paraId="4F8E4019" w14:textId="77777777" w:rsidR="00022870" w:rsidRPr="00E4118F" w:rsidRDefault="00022870" w:rsidP="000228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Princípio de dupla inclusão e demonstração de equivalências por dupla implicação;</w:t>
            </w:r>
          </w:p>
          <w:p w14:paraId="1F3DE7D6" w14:textId="77777777" w:rsidR="00022870" w:rsidRPr="00E4118F" w:rsidRDefault="00022870" w:rsidP="000228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 xml:space="preserve">Negação de uma implicação universal ; demonstração por </w:t>
            </w:r>
            <w:proofErr w:type="spellStart"/>
            <w:r w:rsidRPr="00E4118F">
              <w:rPr>
                <w:rFonts w:ascii="Trebuchet MS" w:hAnsi="Trebuchet MS"/>
                <w:sz w:val="18"/>
                <w:szCs w:val="18"/>
              </w:rPr>
              <w:t>conterrecíproco</w:t>
            </w:r>
            <w:proofErr w:type="spellEnd"/>
            <w:r w:rsidRPr="00E4118F">
              <w:rPr>
                <w:rFonts w:ascii="Trebuchet MS" w:hAnsi="Trebuchet MS"/>
                <w:sz w:val="18"/>
                <w:szCs w:val="18"/>
              </w:rPr>
              <w:t>;</w:t>
            </w:r>
          </w:p>
          <w:p w14:paraId="24F3ADAC" w14:textId="77777777" w:rsidR="00022870" w:rsidRPr="00E4118F" w:rsidRDefault="00022870" w:rsidP="000228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Resolução de problemas envolvendo operações sobre condições e sobre conjuntos</w:t>
            </w:r>
          </w:p>
          <w:p w14:paraId="335A6A6A" w14:textId="77777777" w:rsidR="00022870" w:rsidRPr="00E4118F" w:rsidRDefault="00022870" w:rsidP="0002287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Polinómios</w:t>
            </w:r>
          </w:p>
          <w:p w14:paraId="2EB13090" w14:textId="77777777" w:rsidR="00022870" w:rsidRPr="00E4118F" w:rsidRDefault="00022870" w:rsidP="000228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 xml:space="preserve">Divisão euclidiana de polinómios e regra de </w:t>
            </w:r>
            <w:proofErr w:type="spellStart"/>
            <w:r w:rsidRPr="00E4118F">
              <w:rPr>
                <w:rFonts w:ascii="Trebuchet MS" w:hAnsi="Trebuchet MS"/>
                <w:sz w:val="18"/>
                <w:szCs w:val="18"/>
              </w:rPr>
              <w:t>Ruffini</w:t>
            </w:r>
            <w:proofErr w:type="spellEnd"/>
          </w:p>
          <w:p w14:paraId="5EA0C5CC" w14:textId="77777777" w:rsidR="00022870" w:rsidRPr="00E4118F" w:rsidRDefault="00022870" w:rsidP="000228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Divisibilidade de polinómios; Teorema do resto</w:t>
            </w:r>
          </w:p>
          <w:p w14:paraId="58D119DF" w14:textId="77777777" w:rsidR="00022870" w:rsidRPr="00E4118F" w:rsidRDefault="00022870" w:rsidP="000228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Multiplicidade da raiz de um polinómio e respectivas propriedades;</w:t>
            </w:r>
          </w:p>
          <w:p w14:paraId="68DA5607" w14:textId="77777777" w:rsidR="00022870" w:rsidRPr="00E4118F" w:rsidRDefault="00022870" w:rsidP="000228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Resolução de problemas envolvendo a determinação do sinal e dos zeros de polinómios.</w:t>
            </w:r>
          </w:p>
          <w:p w14:paraId="1B233877" w14:textId="77777777" w:rsidR="00022870" w:rsidRPr="00E4118F" w:rsidRDefault="00022870" w:rsidP="0002287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Estatística – Características  amostrais</w:t>
            </w:r>
          </w:p>
          <w:p w14:paraId="3139F29E" w14:textId="77777777" w:rsidR="00022870" w:rsidRPr="00E4118F" w:rsidRDefault="00022870" w:rsidP="000228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Sinal de Somatório; tradução no formalismo dos somatórios das propriedades associativa e comutativa generalizadas da adição e distributiva generalizada da multiplicação em relação à adição;</w:t>
            </w:r>
          </w:p>
          <w:p w14:paraId="171D5285" w14:textId="77777777" w:rsidR="00022870" w:rsidRPr="00E4118F" w:rsidRDefault="00022870" w:rsidP="000228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Variável estatística quantitativa como função numérica definida numa população e amostra de uma variável estatística;</w:t>
            </w:r>
          </w:p>
          <w:p w14:paraId="5AF377DB" w14:textId="77777777" w:rsidR="00022870" w:rsidRPr="00E4118F" w:rsidRDefault="00022870" w:rsidP="000228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Média de uma amostra; propriedades da média de uma amostra;</w:t>
            </w:r>
          </w:p>
          <w:p w14:paraId="4949E799" w14:textId="77777777" w:rsidR="00022870" w:rsidRPr="00E4118F" w:rsidRDefault="00022870" w:rsidP="000228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Variância e desvio padrão de uma amostra; propriedades da variância e do desvio padrão de uma amostra;</w:t>
            </w:r>
          </w:p>
          <w:p w14:paraId="3346A6A9" w14:textId="77777777" w:rsidR="00022870" w:rsidRPr="00E4118F" w:rsidRDefault="00022870" w:rsidP="000228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Percentil de ordem K; propriedades do percentil de ordem K</w:t>
            </w:r>
          </w:p>
          <w:p w14:paraId="38745F36" w14:textId="77777777" w:rsidR="00022870" w:rsidRPr="00E4118F" w:rsidRDefault="00022870" w:rsidP="000228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Resolução de problemas envolvendo a média e o desvio-padrão de uma amostra;</w:t>
            </w:r>
          </w:p>
          <w:p w14:paraId="63756ED6" w14:textId="77777777" w:rsidR="00022870" w:rsidRPr="00E4118F" w:rsidRDefault="00022870" w:rsidP="000228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Resolução de problemas envolvendo os percentis de uma amostra</w:t>
            </w:r>
          </w:p>
          <w:p w14:paraId="2B29E7E0" w14:textId="77777777" w:rsidR="00F667CC" w:rsidRPr="00E4118F" w:rsidRDefault="00F667CC" w:rsidP="00E4118F">
            <w:pPr>
              <w:ind w:left="36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1B157F1" w14:textId="77777777" w:rsidR="00F667CC" w:rsidRPr="00E4118F" w:rsidRDefault="00F667CC" w:rsidP="00F667C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Geometria analítica no plano</w:t>
            </w:r>
          </w:p>
          <w:p w14:paraId="0B876AAE" w14:textId="77777777" w:rsidR="00F667CC" w:rsidRPr="00E4118F" w:rsidRDefault="00F667CC" w:rsidP="00F667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 xml:space="preserve">Referenciais </w:t>
            </w:r>
            <w:proofErr w:type="spellStart"/>
            <w:r w:rsidRPr="00E4118F">
              <w:rPr>
                <w:rFonts w:ascii="Trebuchet MS" w:hAnsi="Trebuchet MS"/>
                <w:sz w:val="18"/>
                <w:szCs w:val="18"/>
              </w:rPr>
              <w:t>ortonormados</w:t>
            </w:r>
            <w:proofErr w:type="spellEnd"/>
            <w:r w:rsidRPr="00E4118F">
              <w:rPr>
                <w:rFonts w:ascii="Trebuchet MS" w:hAnsi="Trebuchet MS"/>
                <w:sz w:val="18"/>
                <w:szCs w:val="18"/>
              </w:rPr>
              <w:t>;</w:t>
            </w:r>
          </w:p>
          <w:p w14:paraId="65145C8B" w14:textId="68CB4455" w:rsidR="00F667CC" w:rsidRPr="00E4118F" w:rsidRDefault="00F667CC" w:rsidP="00F667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Fórmula da medida da distância entre dois pont</w:t>
            </w:r>
            <w:r w:rsidR="00E4118F" w:rsidRPr="00E4118F">
              <w:rPr>
                <w:rFonts w:ascii="Trebuchet MS" w:hAnsi="Trebuchet MS"/>
                <w:sz w:val="18"/>
                <w:szCs w:val="18"/>
              </w:rPr>
              <w:t>os no plano em função das respe</w:t>
            </w:r>
            <w:r w:rsidRPr="00E4118F">
              <w:rPr>
                <w:rFonts w:ascii="Trebuchet MS" w:hAnsi="Trebuchet MS"/>
                <w:sz w:val="18"/>
                <w:szCs w:val="18"/>
              </w:rPr>
              <w:t>tivas coordenadas;</w:t>
            </w:r>
          </w:p>
          <w:p w14:paraId="592F2E55" w14:textId="77777777" w:rsidR="00F667CC" w:rsidRPr="00E4118F" w:rsidRDefault="00F667CC" w:rsidP="00F667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Coordenadas do ponto médio de um dado segmento de reta</w:t>
            </w:r>
          </w:p>
          <w:p w14:paraId="02114860" w14:textId="77777777" w:rsidR="00F667CC" w:rsidRPr="00E4118F" w:rsidRDefault="00F667CC" w:rsidP="00F667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Equação cartesiana da mediatriz de um segmento de reta;</w:t>
            </w:r>
          </w:p>
          <w:p w14:paraId="6C124804" w14:textId="77777777" w:rsidR="00F667CC" w:rsidRPr="00E4118F" w:rsidRDefault="00F667CC" w:rsidP="00F667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Equações e inequações de um conjunto de pontos</w:t>
            </w:r>
          </w:p>
          <w:p w14:paraId="1461A3B0" w14:textId="77777777" w:rsidR="00F667CC" w:rsidRPr="00E4118F" w:rsidRDefault="00F667CC" w:rsidP="00F667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Equação cartesiana reduzida da circunferência</w:t>
            </w:r>
          </w:p>
          <w:p w14:paraId="00D16671" w14:textId="3B56CC4C" w:rsidR="00F667CC" w:rsidRDefault="00E4118F" w:rsidP="00F667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18F">
              <w:rPr>
                <w:rFonts w:ascii="Trebuchet MS" w:hAnsi="Trebuchet MS"/>
                <w:sz w:val="18"/>
                <w:szCs w:val="18"/>
              </w:rPr>
              <w:t>Definição de elipse e respe</w:t>
            </w:r>
            <w:r w:rsidR="00F667CC" w:rsidRPr="00E4118F">
              <w:rPr>
                <w:rFonts w:ascii="Trebuchet MS" w:hAnsi="Trebuchet MS"/>
                <w:sz w:val="18"/>
                <w:szCs w:val="18"/>
              </w:rPr>
              <w:t>tiva equação cartesiana</w:t>
            </w:r>
            <w:r w:rsidR="00F667CC">
              <w:rPr>
                <w:rFonts w:ascii="Trebuchet MS" w:hAnsi="Trebuchet MS"/>
                <w:sz w:val="18"/>
                <w:szCs w:val="18"/>
              </w:rPr>
              <w:t xml:space="preserve"> reduzida; relação entre eixo maior , eixo menor e distância focal;</w:t>
            </w:r>
          </w:p>
          <w:p w14:paraId="7C53A5CF" w14:textId="77777777" w:rsidR="00F667CC" w:rsidRDefault="00F667CC" w:rsidP="00F667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Inequações cartesianas de semiplanos;</w:t>
            </w:r>
          </w:p>
          <w:p w14:paraId="300CEF36" w14:textId="77777777" w:rsidR="00F667CC" w:rsidRDefault="00F667CC" w:rsidP="00F667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Inequações cartesianas de círculos</w:t>
            </w:r>
          </w:p>
          <w:p w14:paraId="7B41B71E" w14:textId="77777777" w:rsidR="00F667CC" w:rsidRDefault="00F667CC" w:rsidP="00F667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 noção de distância entre pontos do plano;</w:t>
            </w:r>
          </w:p>
          <w:p w14:paraId="231AE533" w14:textId="77777777" w:rsidR="00F667CC" w:rsidRDefault="00F667CC" w:rsidP="00F667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equações e inequações cartesianas de subconjuntos do plano.</w:t>
            </w:r>
          </w:p>
          <w:p w14:paraId="59D78D33" w14:textId="77777777" w:rsidR="00F667CC" w:rsidRPr="008A639A" w:rsidRDefault="00F667CC" w:rsidP="00F667C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D50B5CB" w14:textId="77777777" w:rsidR="00F667CC" w:rsidRDefault="00F667CC" w:rsidP="00F667C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Cálculo vetorial no plano </w:t>
            </w:r>
          </w:p>
          <w:p w14:paraId="5C5B0589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Norma de um vetor;</w:t>
            </w:r>
          </w:p>
          <w:p w14:paraId="2AF03BFA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Multiplicação de um escalar por um vetor; relação com a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colinearidade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e o vetor simétrico;</w:t>
            </w:r>
          </w:p>
          <w:p w14:paraId="5D39AC2D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Diferença entre vetores;</w:t>
            </w:r>
          </w:p>
          <w:p w14:paraId="088F29B2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Propriedades algébricas das operações com vetores</w:t>
            </w:r>
          </w:p>
          <w:p w14:paraId="773F41FD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Coordenada de um vetor;</w:t>
            </w:r>
          </w:p>
          <w:p w14:paraId="50D38D2E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Vetor - posição de um ponto e respetivas coordenadas;</w:t>
            </w:r>
          </w:p>
          <w:p w14:paraId="5EDC0ABB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Coordenadas da soma e da diferença de vetores; coordenadas do produto de um escalar por um vetor e </w:t>
            </w:r>
            <w:r>
              <w:rPr>
                <w:rFonts w:ascii="Trebuchet MS" w:hAnsi="Trebuchet MS"/>
                <w:sz w:val="18"/>
                <w:szCs w:val="18"/>
              </w:rPr>
              <w:lastRenderedPageBreak/>
              <w:t>do simétrico de um vetor; relação entre as coordenadas de vetores colineares;</w:t>
            </w:r>
          </w:p>
          <w:p w14:paraId="3A948CCA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Vetor diferença de dois pontos; cálculo das respetivas coordenadas; coordenadas do ponto soma de um ponto com um vetor;</w:t>
            </w:r>
          </w:p>
          <w:p w14:paraId="6FE9E797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Cálculo da norma de um vetor em função das respetivas coordenadas;</w:t>
            </w:r>
          </w:p>
          <w:p w14:paraId="7B666D42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Vetor diretor de uma reta; relação entre as respetivas coordenadas e o declive da reta;</w:t>
            </w:r>
          </w:p>
          <w:p w14:paraId="237A8247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Paralelismo de retas e igualdade do declive;</w:t>
            </w:r>
          </w:p>
          <w:p w14:paraId="2DE496AA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Equação vetorial  de uma reta;</w:t>
            </w:r>
          </w:p>
          <w:p w14:paraId="3574CC6E" w14:textId="77777777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Sistema de equações paramétricas de uma reta;</w:t>
            </w:r>
          </w:p>
          <w:p w14:paraId="5CD3552D" w14:textId="406369A1" w:rsidR="00F667CC" w:rsidRDefault="00F667CC" w:rsidP="00F667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Resolução de problemas envolvendo a determinação das coordenadas de vetores no plano, a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colinearidade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de vetores e o paralelismo de retas do plano.</w:t>
            </w:r>
          </w:p>
          <w:p w14:paraId="3277888C" w14:textId="77777777" w:rsidR="00F667CC" w:rsidRDefault="00F667CC" w:rsidP="00F667C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EBE3D99" w14:textId="77777777" w:rsidR="00F667CC" w:rsidRDefault="00F667CC" w:rsidP="00F667C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Geometria analítica no espaço</w:t>
            </w:r>
          </w:p>
          <w:p w14:paraId="534DEF25" w14:textId="77777777" w:rsidR="00F667CC" w:rsidRDefault="00F667CC" w:rsidP="00F667C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FDC531A" w14:textId="77777777" w:rsidR="00F667CC" w:rsidRDefault="00F667CC" w:rsidP="00F667C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Referenciais cartesianos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ortonormados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do espaço</w:t>
            </w:r>
          </w:p>
          <w:p w14:paraId="726D0587" w14:textId="77777777" w:rsidR="00F667CC" w:rsidRDefault="00F667CC" w:rsidP="00F667C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Equações de planos paralelos aos planos coordenados;</w:t>
            </w:r>
          </w:p>
          <w:p w14:paraId="5B79FA43" w14:textId="77777777" w:rsidR="00F667CC" w:rsidRDefault="00F667CC" w:rsidP="00F667C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Equações cartesianas de retas paralelas a um dos eixos;</w:t>
            </w:r>
          </w:p>
          <w:p w14:paraId="7182BDAB" w14:textId="77777777" w:rsidR="00F667CC" w:rsidRDefault="00F667CC" w:rsidP="00F667C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Distância entre dois pontos no espaço;</w:t>
            </w:r>
          </w:p>
          <w:p w14:paraId="3FB34773" w14:textId="77777777" w:rsidR="00F667CC" w:rsidRDefault="00F667CC" w:rsidP="00F667C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Equação do plano mediador de um segmento de reta;</w:t>
            </w:r>
          </w:p>
          <w:p w14:paraId="5BC8EA35" w14:textId="77777777" w:rsidR="00F667CC" w:rsidRDefault="00F667CC" w:rsidP="00F667C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Equação cartesiana reduzida da superfície esférica;</w:t>
            </w:r>
          </w:p>
          <w:p w14:paraId="45CDCE84" w14:textId="77777777" w:rsidR="00F667CC" w:rsidRDefault="00F667CC" w:rsidP="00F667C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Inequação cartesiana reduzida da esfera;</w:t>
            </w:r>
          </w:p>
          <w:p w14:paraId="037880F0" w14:textId="77777777" w:rsidR="00F667CC" w:rsidRDefault="00F667CC" w:rsidP="00F667C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equações e inequações cartesianas de subconjuntos do espaço.</w:t>
            </w:r>
          </w:p>
          <w:p w14:paraId="40F728A4" w14:textId="77777777" w:rsidR="00F667CC" w:rsidRDefault="00F667CC" w:rsidP="00F667CC">
            <w:pPr>
              <w:pStyle w:val="ListParagraph"/>
              <w:ind w:left="774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4DEF0EB" w14:textId="77777777" w:rsidR="00F667CC" w:rsidRDefault="00F667CC" w:rsidP="00F667C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Cálculo vetorial no espaço</w:t>
            </w:r>
          </w:p>
          <w:p w14:paraId="57CD634D" w14:textId="77777777" w:rsidR="00F667CC" w:rsidRDefault="00F667CC" w:rsidP="00F667C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D676B71" w14:textId="77777777" w:rsidR="00F667CC" w:rsidRDefault="00F667CC" w:rsidP="00F667C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Generalização ao espaço dos conceitos e propriedades básicas do cálculo vetorial;</w:t>
            </w:r>
          </w:p>
          <w:p w14:paraId="0391D287" w14:textId="77777777" w:rsidR="00F667CC" w:rsidRDefault="00F667CC" w:rsidP="00F667C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Equação vetorial da reta no espaço;</w:t>
            </w:r>
          </w:p>
          <w:p w14:paraId="0C463DEB" w14:textId="77777777" w:rsidR="00F667CC" w:rsidRDefault="00F667CC" w:rsidP="00F667C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Resolução de problemas envolvendo cálculo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vectorial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no espaço. </w:t>
            </w:r>
          </w:p>
          <w:p w14:paraId="730295DC" w14:textId="77777777" w:rsidR="003C5A8C" w:rsidRDefault="003C5A8C" w:rsidP="003C5A8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F88480A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Generalidades acerca de funções</w:t>
            </w:r>
          </w:p>
          <w:p w14:paraId="4A407DBA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7241719" w14:textId="77777777" w:rsidR="00D66D20" w:rsidRDefault="00D66D20" w:rsidP="00D66D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Produtos cartesianos de conjuntos;</w:t>
            </w:r>
          </w:p>
          <w:p w14:paraId="2E96DB59" w14:textId="77777777" w:rsidR="00D66D20" w:rsidRDefault="00D66D20" w:rsidP="00D66D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Gráficos de funções;</w:t>
            </w:r>
          </w:p>
          <w:p w14:paraId="6C69A0D3" w14:textId="77777777" w:rsidR="00D66D20" w:rsidRDefault="00D66D20" w:rsidP="00D66D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Restrições de uma função;</w:t>
            </w:r>
          </w:p>
          <w:p w14:paraId="2B4BA109" w14:textId="77777777" w:rsidR="00D66D20" w:rsidRDefault="00D66D20" w:rsidP="00D66D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Imagem de um conjunto por uma função;</w:t>
            </w:r>
          </w:p>
          <w:p w14:paraId="0F6D9CC8" w14:textId="77777777" w:rsidR="00D66D20" w:rsidRDefault="00D66D20" w:rsidP="00D66D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Funções injetivas, sobrejetivas e bijetivas;</w:t>
            </w:r>
          </w:p>
          <w:p w14:paraId="7B245535" w14:textId="77777777" w:rsidR="00D66D20" w:rsidRDefault="00D66D20" w:rsidP="00D66D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Composição de funções;</w:t>
            </w:r>
          </w:p>
          <w:p w14:paraId="3BE5C711" w14:textId="77777777" w:rsidR="00D66D20" w:rsidRDefault="00D66D20" w:rsidP="00D66D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Função inversa de uma função bijetiva.</w:t>
            </w:r>
          </w:p>
          <w:p w14:paraId="7912B7E8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E262C3A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Generalidades acerca de funções reais de variável real</w:t>
            </w:r>
          </w:p>
          <w:p w14:paraId="797B8B1A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3946314" w14:textId="77777777" w:rsidR="00D66D20" w:rsidRDefault="00D66D20" w:rsidP="00D66D2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Funções reais de variável real; funções definidas por expressões analíticas;</w:t>
            </w:r>
          </w:p>
          <w:p w14:paraId="3EA9A8D8" w14:textId="77777777" w:rsidR="00D66D20" w:rsidRDefault="00D66D20" w:rsidP="00D66D2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Propriedades geométricas dos gráficos de funções;</w:t>
            </w:r>
          </w:p>
          <w:p w14:paraId="0DBF3140" w14:textId="77777777" w:rsidR="00D66D20" w:rsidRDefault="00D66D20" w:rsidP="00D66D2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Paridade; simetrias dos gráficos das funções pares e das funções ímpares;</w:t>
            </w:r>
          </w:p>
          <w:p w14:paraId="7AD1225D" w14:textId="645B7392" w:rsidR="00D66D20" w:rsidRDefault="00D66D20" w:rsidP="00D66D2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Relação geométrica entre o gráfico de uma </w:t>
            </w:r>
            <w:r w:rsidR="00E4118F">
              <w:rPr>
                <w:rFonts w:ascii="Trebuchet MS" w:hAnsi="Trebuchet MS"/>
                <w:sz w:val="18"/>
                <w:szCs w:val="18"/>
              </w:rPr>
              <w:t>função e o da respe</w:t>
            </w:r>
            <w:r>
              <w:rPr>
                <w:rFonts w:ascii="Trebuchet MS" w:hAnsi="Trebuchet MS"/>
                <w:sz w:val="18"/>
                <w:szCs w:val="18"/>
              </w:rPr>
              <w:t>tiva inversa;</w:t>
            </w:r>
          </w:p>
          <w:p w14:paraId="442039E1" w14:textId="77777777" w:rsidR="00D66D20" w:rsidRDefault="00D66D20" w:rsidP="00D66D2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Relação entre o gráfico de uma função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e os gráficos das funções definidas por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af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, 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bx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, 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x+c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, 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+d, com a,b,c,d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números reais,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não nulos.</w:t>
            </w:r>
          </w:p>
          <w:p w14:paraId="23593C64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16E7F07" w14:textId="77777777" w:rsidR="00D66D20" w:rsidRPr="00A404A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70BF9F2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180A0EB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Monotonia, extremos e concavidade</w:t>
            </w:r>
          </w:p>
          <w:p w14:paraId="5EAA0F57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D1B70BF" w14:textId="77777777" w:rsidR="00D66D20" w:rsidRDefault="00D66D20" w:rsidP="00D66D2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Intervalos de monotonia de uma função real de variável </w:t>
            </w:r>
            <w:r>
              <w:rPr>
                <w:rFonts w:ascii="Trebuchet MS" w:hAnsi="Trebuchet MS"/>
                <w:sz w:val="18"/>
                <w:szCs w:val="18"/>
              </w:rPr>
              <w:lastRenderedPageBreak/>
              <w:t>real; caso das funções afins e caso das funções quadráticas;</w:t>
            </w:r>
          </w:p>
          <w:p w14:paraId="60C117B1" w14:textId="77777777" w:rsidR="00D66D20" w:rsidRDefault="00D66D20" w:rsidP="00D66D2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Vizinhança de um ponto da reta numérica; extremos relativos e absolutos;</w:t>
            </w:r>
          </w:p>
          <w:p w14:paraId="6AB6C601" w14:textId="77777777" w:rsidR="00D66D20" w:rsidRDefault="00D66D20" w:rsidP="00D66D2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Sentido da concavidade do gráfico de uma função real de variável real.</w:t>
            </w:r>
          </w:p>
          <w:p w14:paraId="00D6F300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1350A49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Estudo elementar das funções quadráticas, raiz quadrada, raiz cúbica  e módulo e de funções definidas por ramos</w:t>
            </w:r>
          </w:p>
          <w:p w14:paraId="7AD870B4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C689B0E" w14:textId="77777777" w:rsidR="00D66D20" w:rsidRDefault="00D66D20" w:rsidP="00D66D2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Extremos, sentido das concavidades, raízes e representação gráfica de funções quadráticas;</w:t>
            </w:r>
          </w:p>
          <w:p w14:paraId="3411570E" w14:textId="77777777" w:rsidR="00D66D20" w:rsidRDefault="00D66D20" w:rsidP="00D66D2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Funções definidas por ramos;</w:t>
            </w:r>
          </w:p>
          <w:p w14:paraId="18458E4D" w14:textId="77777777" w:rsidR="00D66D20" w:rsidRPr="00A404A0" w:rsidRDefault="00D66D20" w:rsidP="00D66D2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Estudo da função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x→a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x-b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+c , a≠0;</m:t>
              </m:r>
            </m:oMath>
          </w:p>
          <w:p w14:paraId="3F70EE20" w14:textId="77777777" w:rsidR="00D66D20" w:rsidRDefault="00D66D20" w:rsidP="00D66D2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As funções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x→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rad>
            </m:oMath>
            <w:r>
              <w:rPr>
                <w:rFonts w:ascii="Trebuchet MS" w:hAnsi="Trebuchet MS"/>
                <w:sz w:val="18"/>
                <w:szCs w:val="18"/>
              </w:rPr>
              <w:t xml:space="preserve"> 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x→</m:t>
              </m:r>
              <m:rad>
                <m:ra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rad>
            </m:oMath>
            <w:r>
              <w:rPr>
                <w:rFonts w:ascii="Trebuchet MS" w:hAnsi="Trebuchet MS"/>
                <w:sz w:val="18"/>
                <w:szCs w:val="18"/>
              </w:rPr>
              <w:t xml:space="preserve"> enquanto funções inversas;</w:t>
            </w:r>
          </w:p>
          <w:p w14:paraId="6A6C0668" w14:textId="77777777" w:rsidR="00D66D20" w:rsidRDefault="00D66D20" w:rsidP="00D66D2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Domínio e representação gráfica das funções definidas analiticamente por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x-b</m:t>
                  </m:r>
                </m:e>
              </m:rad>
              <m:r>
                <w:rPr>
                  <w:rFonts w:ascii="Cambria Math" w:hAnsi="Cambria Math"/>
                  <w:sz w:val="18"/>
                  <w:szCs w:val="18"/>
                </w:rPr>
                <m:t>+c  ,  a≠0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=a</m:t>
              </m:r>
              <m:rad>
                <m:ra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x-b</m:t>
                  </m:r>
                </m:e>
              </m:rad>
              <m:r>
                <w:rPr>
                  <w:rFonts w:ascii="Cambria Math" w:hAnsi="Cambria Math"/>
                  <w:sz w:val="18"/>
                  <w:szCs w:val="18"/>
                </w:rPr>
                <m:t>+c  ,  a≠0</m:t>
              </m:r>
            </m:oMath>
            <w:r>
              <w:rPr>
                <w:rFonts w:ascii="Trebuchet MS" w:hAnsi="Trebuchet MS"/>
                <w:sz w:val="18"/>
                <w:szCs w:val="18"/>
              </w:rPr>
              <w:t>;</w:t>
            </w:r>
          </w:p>
          <w:p w14:paraId="4D3EBA3E" w14:textId="77777777" w:rsidR="00D66D20" w:rsidRDefault="00D66D20" w:rsidP="00D66D2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Estudo das funções definidas por ramos envolvendo funções polinomiais, módulos e radicais.</w:t>
            </w:r>
          </w:p>
          <w:p w14:paraId="7A7BBD07" w14:textId="77777777" w:rsidR="00D66D20" w:rsidRDefault="00D66D20" w:rsidP="00D66D2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Equações e inequações envolvendo funções polinomiais, raiz quadrada e raiz cúbica, e a composição da função módulo com funções afins e com funções quadráticas;</w:t>
            </w:r>
          </w:p>
          <w:p w14:paraId="780FB3F2" w14:textId="77777777" w:rsidR="00D66D20" w:rsidRDefault="00D66D20" w:rsidP="00D66D2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as propriedades geométricas dos gráficos de funções reais de variável real;</w:t>
            </w:r>
          </w:p>
          <w:p w14:paraId="0D77353E" w14:textId="77777777" w:rsidR="00D66D20" w:rsidRPr="00A404A0" w:rsidRDefault="00D66D20" w:rsidP="00D66D2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as funções afins, quadráticas, raiz quadrada, raiz cúbica, módulo, funções definidas por ramos e modelação.</w:t>
            </w:r>
          </w:p>
          <w:p w14:paraId="31423569" w14:textId="77777777" w:rsidR="00D66D20" w:rsidRDefault="00D66D20" w:rsidP="00D66D2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E13839B" w14:textId="77777777" w:rsidR="003C5A8C" w:rsidRPr="003C5A8C" w:rsidRDefault="003C5A8C" w:rsidP="003C5A8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DC20EAC" w14:textId="77777777" w:rsidR="00F667CC" w:rsidRPr="00F667CC" w:rsidRDefault="00F667CC" w:rsidP="00F667C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8B9E66E" w14:textId="77777777" w:rsidR="00022870" w:rsidRDefault="0002287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3AB4138" w14:textId="77777777" w:rsidR="00022870" w:rsidRDefault="00022870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F1EB1D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  <w:p w14:paraId="75D5A95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CEB82A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7BEE6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76131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C7A7EF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824D6D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E0FAA8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EFCD161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F94D1E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E105603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C069F5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ADD70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1F5800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7FC8C7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46266D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3CFCE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BF6444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765493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977D5E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B1638E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45015A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51871B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B8CD22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A25F47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2DFD0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511EBB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814CB51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0C8C508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3B9F3F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58F77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B1AB0A6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F7CC62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268C403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347D08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0AD82DC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B81FB93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9D2571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BB267BF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42E26E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EF559D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584A30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6F7BDF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EFC732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8B990F2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FA6E33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629603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21B1C0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BAD0996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8559CA1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7669DDD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C2E4CD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DD06B2F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ACB455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F8ED494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7E1857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78B511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C749DB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6939FC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E27A3F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78ACE8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8E414E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86C4573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B106D8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6083E8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B1234A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1A396B6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D9B33D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BDECF3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637EC2F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  <w:p w14:paraId="671AC383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8CB5641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BB8B10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76C93A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69C218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347C465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4640F1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3626C2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D79A5B6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ED70AA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C0E38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E5FF6C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84A76E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17EE97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3290993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861037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CCF2635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1F9834A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2E8506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B21A8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B0CE36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E3E2A7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7B1661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166ECA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A51646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C543B92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7E1618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22908E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105866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1C1F78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EFECF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62F701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0AAC697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9177E8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B1CC15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EF226F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08F03C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F52DFF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F287C0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4E8ABF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2D8B7F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B4D2CE6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AC0625F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8AD49D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60B7FC5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231A8C5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6245F50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69606C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A4D956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32AABC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CCB6C2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E8BD664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AC90B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38CD3E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6269AA9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084F1D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CFDFFA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  <w:p w14:paraId="68D06EDB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F39BD20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1927E1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1B9F82" w14:textId="77777777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C9CCE0" w14:textId="52886380" w:rsidR="00001DD4" w:rsidRDefault="00001DD4" w:rsidP="00001D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</w:tr>
      <w:tr w:rsidR="00022870" w14:paraId="5D542800" w14:textId="77777777" w:rsidTr="00022870">
        <w:tc>
          <w:tcPr>
            <w:tcW w:w="1101" w:type="dxa"/>
          </w:tcPr>
          <w:p w14:paraId="464F2F4A" w14:textId="6A6CB2F8" w:rsidR="00022870" w:rsidRDefault="0002287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95" w:type="dxa"/>
          </w:tcPr>
          <w:p w14:paraId="66D5F88E" w14:textId="77777777" w:rsidR="00022870" w:rsidRDefault="00022870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9AD5526" w14:textId="5F4B86C0" w:rsidR="00022870" w:rsidRDefault="00D66D20" w:rsidP="00D66D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1024" w:type="dxa"/>
          </w:tcPr>
          <w:p w14:paraId="347361F9" w14:textId="77777777" w:rsidR="007C34FC" w:rsidRDefault="007C34FC" w:rsidP="008C563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A86C6B" w14:textId="49825264" w:rsidR="007C34FC" w:rsidRDefault="007C34FC" w:rsidP="007C34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200</w:t>
            </w:r>
          </w:p>
        </w:tc>
      </w:tr>
    </w:tbl>
    <w:p w14:paraId="415E1B69" w14:textId="77777777" w:rsidR="00D66D20" w:rsidRDefault="00D66D20"/>
    <w:sectPr w:rsidR="00D66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D2E"/>
    <w:multiLevelType w:val="hybridMultilevel"/>
    <w:tmpl w:val="B2D89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79BE"/>
    <w:multiLevelType w:val="hybridMultilevel"/>
    <w:tmpl w:val="934AE8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0242"/>
    <w:multiLevelType w:val="hybridMultilevel"/>
    <w:tmpl w:val="8B9EC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7C75"/>
    <w:multiLevelType w:val="hybridMultilevel"/>
    <w:tmpl w:val="B7BC31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ADF"/>
    <w:multiLevelType w:val="hybridMultilevel"/>
    <w:tmpl w:val="9BCEC4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10182"/>
    <w:multiLevelType w:val="hybridMultilevel"/>
    <w:tmpl w:val="E91204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B5E"/>
    <w:multiLevelType w:val="hybridMultilevel"/>
    <w:tmpl w:val="F170F5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874C4"/>
    <w:multiLevelType w:val="hybridMultilevel"/>
    <w:tmpl w:val="BB88E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911BC"/>
    <w:multiLevelType w:val="hybridMultilevel"/>
    <w:tmpl w:val="37A061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8534C"/>
    <w:multiLevelType w:val="hybridMultilevel"/>
    <w:tmpl w:val="A52C1C86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4D6C7AFE"/>
    <w:multiLevelType w:val="hybridMultilevel"/>
    <w:tmpl w:val="65C478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25EC4"/>
    <w:multiLevelType w:val="hybridMultilevel"/>
    <w:tmpl w:val="9AF433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E75CC"/>
    <w:multiLevelType w:val="hybridMultilevel"/>
    <w:tmpl w:val="D338B9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84A1A"/>
    <w:multiLevelType w:val="hybridMultilevel"/>
    <w:tmpl w:val="02802A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C46C9"/>
    <w:multiLevelType w:val="hybridMultilevel"/>
    <w:tmpl w:val="93E42E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36"/>
    <w:rsid w:val="00001DD4"/>
    <w:rsid w:val="00022870"/>
    <w:rsid w:val="003C5A8C"/>
    <w:rsid w:val="0072657E"/>
    <w:rsid w:val="007C34FC"/>
    <w:rsid w:val="008317C4"/>
    <w:rsid w:val="008C5636"/>
    <w:rsid w:val="00D66D20"/>
    <w:rsid w:val="00E4118F"/>
    <w:rsid w:val="00F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B70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3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36"/>
    <w:rPr>
      <w:rFonts w:ascii="Tahoma" w:eastAsiaTheme="minorEastAsi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C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3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36"/>
    <w:rPr>
      <w:rFonts w:ascii="Tahoma" w:eastAsiaTheme="minorEastAsi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C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1523</Words>
  <Characters>8684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Macintosh Curveira</cp:lastModifiedBy>
  <cp:revision>6</cp:revision>
  <dcterms:created xsi:type="dcterms:W3CDTF">2016-10-28T11:58:00Z</dcterms:created>
  <dcterms:modified xsi:type="dcterms:W3CDTF">2016-11-08T22:48:00Z</dcterms:modified>
</cp:coreProperties>
</file>